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07D7" w:rsidRPr="00CC2F32" w:rsidRDefault="00B5356E" w:rsidP="00AC07D7">
      <w:pPr>
        <w:ind w:left="84" w:hanging="41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62098A">
        <w:rPr>
          <w:rFonts w:ascii="David" w:hAnsi="David" w:cs="David" w:hint="cs"/>
          <w:b/>
          <w:bCs/>
          <w:sz w:val="24"/>
          <w:szCs w:val="24"/>
          <w:u w:val="single"/>
          <w:rtl/>
        </w:rPr>
        <w:t>דוגמא</w:t>
      </w:r>
    </w:p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 - עבודות קבלניות"/>
      </w:tblPr>
      <w:tblGrid>
        <w:gridCol w:w="2887"/>
        <w:gridCol w:w="2551"/>
        <w:gridCol w:w="2127"/>
        <w:gridCol w:w="3965"/>
      </w:tblGrid>
      <w:tr w:rsidR="00AC07D7" w:rsidRPr="004C3100" w:rsidTr="00316E96">
        <w:trPr>
          <w:trHeight w:val="463"/>
          <w:tblHeader/>
        </w:trPr>
        <w:tc>
          <w:tcPr>
            <w:tcW w:w="7565" w:type="dxa"/>
            <w:gridSpan w:val="3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 w:rsidRPr="004C3100">
              <w:rPr>
                <w:rFonts w:ascii="David" w:hAnsi="David" w:cs="David"/>
                <w:rtl/>
              </w:rPr>
              <w:br w:type="page"/>
            </w:r>
            <w:r w:rsidRPr="004C3100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  <w:r w:rsidRPr="004C3100">
              <w:rPr>
                <w:rFonts w:ascii="David" w:hAnsi="David" w:cs="David" w:hint="cs"/>
                <w:sz w:val="28"/>
                <w:szCs w:val="28"/>
                <w:rtl/>
              </w:rPr>
              <w:t xml:space="preserve"> - ביטוח עבודות קבלניות / בהקמה</w:t>
            </w:r>
          </w:p>
        </w:tc>
        <w:tc>
          <w:tcPr>
            <w:tcW w:w="3965" w:type="dxa"/>
          </w:tcPr>
          <w:p w:rsidR="00AC07D7" w:rsidRPr="004C3100" w:rsidRDefault="00AC07D7" w:rsidP="00AA4F9A">
            <w:pPr>
              <w:rPr>
                <w:rFonts w:ascii="David" w:hAnsi="David" w:cs="David"/>
                <w:sz w:val="20"/>
                <w:szCs w:val="20"/>
                <w:rtl/>
              </w:rPr>
            </w:pPr>
            <w:r w:rsidRPr="004C3100">
              <w:rPr>
                <w:rFonts w:ascii="David" w:hAnsi="David" w:cs="David"/>
                <w:sz w:val="20"/>
                <w:szCs w:val="20"/>
                <w:rtl/>
              </w:rPr>
              <w:t xml:space="preserve">תאריך הנפקת </w:t>
            </w:r>
            <w:r w:rsidRPr="004C3100">
              <w:rPr>
                <w:rFonts w:ascii="David" w:hAnsi="David" w:cs="David" w:hint="eastAsia"/>
                <w:sz w:val="20"/>
                <w:szCs w:val="20"/>
                <w:rtl/>
              </w:rPr>
              <w:t>האישור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 xml:space="preserve"> </w:t>
            </w:r>
            <w:r w:rsidR="00AA4F9A">
              <w:rPr>
                <w:rFonts w:ascii="David" w:hAnsi="David" w:cs="David" w:hint="cs"/>
                <w:sz w:val="20"/>
                <w:szCs w:val="20"/>
                <w:rtl/>
              </w:rPr>
              <w:t>01/01/2024</w:t>
            </w:r>
            <w:bookmarkStart w:id="0" w:name="_GoBack"/>
            <w:bookmarkEnd w:id="0"/>
          </w:p>
        </w:tc>
      </w:tr>
      <w:tr w:rsidR="00AC07D7" w:rsidRPr="004C3100" w:rsidTr="00316E96">
        <w:trPr>
          <w:trHeight w:val="315"/>
        </w:trPr>
        <w:tc>
          <w:tcPr>
            <w:tcW w:w="11530" w:type="dxa"/>
            <w:gridSpan w:val="4"/>
          </w:tcPr>
          <w:p w:rsidR="00AC07D7" w:rsidRPr="004C3100" w:rsidRDefault="00AC07D7" w:rsidP="00316E96">
            <w:pPr>
              <w:rPr>
                <w:rFonts w:ascii="David" w:hAnsi="David" w:cs="David"/>
                <w:sz w:val="16"/>
                <w:szCs w:val="16"/>
                <w:rtl/>
              </w:rPr>
            </w:pPr>
            <w:r>
              <w:rPr>
                <w:rFonts w:ascii="David" w:hAnsi="David" w:cs="David" w:hint="cs"/>
                <w:sz w:val="18"/>
                <w:szCs w:val="18"/>
                <w:rtl/>
              </w:rPr>
              <w:t>א</w:t>
            </w: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ישור ביטוח זה מהווה אסמכתא לכך שלמבוטח ישנה 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>פוליסת ביטוח</w:t>
            </w: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הפוליסה וחריגיה. יחד עם זאת, </w:t>
            </w:r>
            <w:r w:rsidRPr="00B065B0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</w:tc>
      </w:tr>
      <w:tr w:rsidR="00AC07D7" w:rsidRPr="004C3100" w:rsidTr="00316E96">
        <w:trPr>
          <w:trHeight w:val="278"/>
        </w:trPr>
        <w:tc>
          <w:tcPr>
            <w:tcW w:w="2887" w:type="dxa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מבקש האישור</w:t>
            </w:r>
            <w:r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המבוטח</w:t>
            </w:r>
          </w:p>
        </w:tc>
        <w:tc>
          <w:tcPr>
            <w:tcW w:w="2127" w:type="dxa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 הנכס המבוטח / כתובת ביצוע העבודות</w:t>
            </w:r>
          </w:p>
        </w:tc>
        <w:tc>
          <w:tcPr>
            <w:tcW w:w="3965" w:type="dxa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מעמד מבקש האישור</w:t>
            </w:r>
            <w:r>
              <w:rPr>
                <w:rFonts w:ascii="David" w:hAnsi="David" w:cs="David" w:hint="cs"/>
                <w:rtl/>
              </w:rPr>
              <w:t>*</w:t>
            </w:r>
          </w:p>
        </w:tc>
      </w:tr>
      <w:tr w:rsidR="00AC07D7" w:rsidRPr="004C3100" w:rsidTr="00316E96">
        <w:trPr>
          <w:trHeight w:val="402"/>
        </w:trPr>
        <w:tc>
          <w:tcPr>
            <w:tcW w:w="2887" w:type="dxa"/>
          </w:tcPr>
          <w:p w:rsidR="00AC07D7" w:rsidRDefault="00AC07D7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שם</w:t>
            </w:r>
          </w:p>
          <w:p w:rsidR="00614B28" w:rsidRPr="004C3100" w:rsidRDefault="009B054A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המרכז לבריאות הנפש באר יעקב</w:t>
            </w:r>
          </w:p>
        </w:tc>
        <w:tc>
          <w:tcPr>
            <w:tcW w:w="2551" w:type="dxa"/>
          </w:tcPr>
          <w:p w:rsidR="00AC07D7" w:rsidRDefault="00AC07D7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שם</w:t>
            </w:r>
          </w:p>
          <w:p w:rsidR="00614B28" w:rsidRPr="004C3100" w:rsidRDefault="00614B28" w:rsidP="00EB0FC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27" w:type="dxa"/>
            <w:vMerge w:val="restart"/>
          </w:tcPr>
          <w:p w:rsidR="00AC07D7" w:rsidRDefault="00AC07D7" w:rsidP="00316E96">
            <w:pPr>
              <w:jc w:val="center"/>
              <w:rPr>
                <w:rFonts w:ascii="David" w:hAnsi="David" w:cs="David"/>
                <w:rtl/>
              </w:rPr>
            </w:pPr>
          </w:p>
          <w:p w:rsidR="00EB0FCE" w:rsidRPr="004C3100" w:rsidRDefault="009B054A" w:rsidP="00316E96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דרך יצחק רבין 1באר יעקב</w:t>
            </w:r>
          </w:p>
        </w:tc>
        <w:tc>
          <w:tcPr>
            <w:tcW w:w="3965" w:type="dxa"/>
            <w:vMerge w:val="restart"/>
          </w:tcPr>
          <w:p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:rsidR="00AC07D7" w:rsidRPr="004C3100" w:rsidRDefault="00AA4F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54699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4B28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קבלן הביצוע</w:t>
            </w:r>
          </w:p>
          <w:p w:rsidR="00AC07D7" w:rsidRPr="004C3100" w:rsidRDefault="00AA4F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211333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:rsidR="00AC07D7" w:rsidRPr="004C3100" w:rsidRDefault="00AA4F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4336365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:rsidR="00AC07D7" w:rsidRPr="004C3100" w:rsidRDefault="00AA4F9A" w:rsidP="00EB0FCE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3402789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0FCE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A209E0" w:rsidRPr="00EB0FCE">
              <w:rPr>
                <w:rFonts w:asciiTheme="minorBidi" w:hAnsiTheme="minorBidi" w:cs="David" w:hint="cs"/>
                <w:b/>
                <w:color w:val="FF0000"/>
                <w:rtl/>
              </w:rPr>
              <w:t>אחר: מזמין</w:t>
            </w:r>
            <w:r w:rsidR="00EB0FCE" w:rsidRPr="00EB0FCE">
              <w:rPr>
                <w:rFonts w:asciiTheme="minorBidi" w:hAnsiTheme="minorBidi" w:cs="David" w:hint="cs"/>
                <w:b/>
                <w:color w:val="FF0000"/>
                <w:rtl/>
              </w:rPr>
              <w:t xml:space="preserve"> העבודה</w:t>
            </w:r>
          </w:p>
          <w:p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AC07D7" w:rsidRPr="004C3100" w:rsidTr="00316E96">
        <w:trPr>
          <w:trHeight w:val="415"/>
        </w:trPr>
        <w:tc>
          <w:tcPr>
            <w:tcW w:w="2887" w:type="dxa"/>
          </w:tcPr>
          <w:p w:rsidR="00AC07D7" w:rsidRDefault="00AC07D7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  <w:p w:rsidR="00614B28" w:rsidRPr="004C3100" w:rsidDel="002947DA" w:rsidRDefault="009B054A" w:rsidP="00614B28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500104849</w:t>
            </w:r>
          </w:p>
        </w:tc>
        <w:tc>
          <w:tcPr>
            <w:tcW w:w="2551" w:type="dxa"/>
          </w:tcPr>
          <w:p w:rsidR="00614B28" w:rsidRPr="004C3100" w:rsidRDefault="00AC07D7" w:rsidP="00AA4F9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ת</w:t>
            </w:r>
            <w:r w:rsidR="00AA4F9A">
              <w:rPr>
                <w:rFonts w:ascii="David" w:hAnsi="David" w:cs="David" w:hint="cs"/>
                <w:rtl/>
              </w:rPr>
              <w:t>.ז./ח.פ</w:t>
            </w:r>
          </w:p>
        </w:tc>
        <w:tc>
          <w:tcPr>
            <w:tcW w:w="2127" w:type="dxa"/>
            <w:vMerge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965" w:type="dxa"/>
            <w:vMerge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</w:tr>
      <w:tr w:rsidR="00AC07D7" w:rsidRPr="004C3100" w:rsidTr="00316E96">
        <w:trPr>
          <w:trHeight w:val="260"/>
        </w:trPr>
        <w:tc>
          <w:tcPr>
            <w:tcW w:w="2887" w:type="dxa"/>
          </w:tcPr>
          <w:p w:rsidR="00614B28" w:rsidRDefault="00AC07D7" w:rsidP="00316E96">
            <w:pPr>
              <w:rPr>
                <w:rFonts w:ascii="David" w:hAnsi="David" w:cs="David"/>
                <w:color w:val="FF0000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  <w:r w:rsidR="00614B28" w:rsidRPr="002B0323">
              <w:rPr>
                <w:rFonts w:ascii="David" w:hAnsi="David" w:cs="David" w:hint="cs"/>
                <w:color w:val="FF0000"/>
                <w:rtl/>
              </w:rPr>
              <w:t xml:space="preserve"> </w:t>
            </w:r>
          </w:p>
          <w:p w:rsidR="00AC07D7" w:rsidRPr="004C3100" w:rsidDel="002947DA" w:rsidRDefault="009B054A" w:rsidP="009B054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דרך יצחק רבין 1 באר יעקב</w:t>
            </w:r>
          </w:p>
        </w:tc>
        <w:tc>
          <w:tcPr>
            <w:tcW w:w="2551" w:type="dxa"/>
          </w:tcPr>
          <w:p w:rsidR="00AC07D7" w:rsidRDefault="00AC07D7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</w:p>
          <w:p w:rsidR="00614B28" w:rsidRPr="004C3100" w:rsidDel="002947DA" w:rsidRDefault="00614B28" w:rsidP="001A4E67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27" w:type="dxa"/>
            <w:vMerge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965" w:type="dxa"/>
            <w:vMerge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</w:tr>
    </w:tbl>
    <w:p w:rsidR="00AC07D7" w:rsidRPr="0038381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535" w:type="dxa"/>
        <w:tblInd w:w="84" w:type="dxa"/>
        <w:tblLayout w:type="fixed"/>
        <w:tblLook w:val="04A0" w:firstRow="1" w:lastRow="0" w:firstColumn="1" w:lastColumn="0" w:noHBand="0" w:noVBand="1"/>
        <w:tblCaption w:val="אישור קיום ביטוח - עבודות קבלניות"/>
      </w:tblPr>
      <w:tblGrid>
        <w:gridCol w:w="2189"/>
        <w:gridCol w:w="1127"/>
        <w:gridCol w:w="1134"/>
        <w:gridCol w:w="1418"/>
        <w:gridCol w:w="1275"/>
        <w:gridCol w:w="1283"/>
        <w:gridCol w:w="702"/>
        <w:gridCol w:w="2407"/>
      </w:tblGrid>
      <w:tr w:rsidR="00AC07D7" w:rsidRPr="004C3100" w:rsidTr="00316E96">
        <w:trPr>
          <w:trHeight w:val="303"/>
          <w:tblHeader/>
        </w:trPr>
        <w:tc>
          <w:tcPr>
            <w:tcW w:w="11535" w:type="dxa"/>
            <w:gridSpan w:val="8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AC07D7" w:rsidRPr="004C3100" w:rsidTr="00316E96">
        <w:trPr>
          <w:trHeight w:val="173"/>
        </w:trPr>
        <w:tc>
          <w:tcPr>
            <w:tcW w:w="2189" w:type="dxa"/>
            <w:vMerge w:val="restart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פרקי הפוליסה</w:t>
            </w:r>
          </w:p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חלוקה לפי גבולות אחריות או סכומי ביטוח</w:t>
            </w:r>
          </w:p>
        </w:tc>
        <w:tc>
          <w:tcPr>
            <w:tcW w:w="1127" w:type="dxa"/>
            <w:vMerge w:val="restart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מספר הפוליסה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3B0F4B">
              <w:rPr>
                <w:rFonts w:ascii="David" w:hAnsi="David" w:cs="David" w:hint="eastAsia"/>
                <w:rtl/>
              </w:rPr>
              <w:t>נוסח</w:t>
            </w:r>
            <w:r w:rsidRPr="003B0F4B">
              <w:rPr>
                <w:rFonts w:ascii="David" w:hAnsi="David" w:cs="David"/>
                <w:rtl/>
              </w:rPr>
              <w:t xml:space="preserve"> </w:t>
            </w:r>
            <w:r w:rsidRPr="003B0F4B">
              <w:rPr>
                <w:rFonts w:ascii="David" w:hAnsi="David" w:cs="David" w:hint="eastAsia"/>
                <w:rtl/>
              </w:rPr>
              <w:t>ומהדורת</w:t>
            </w:r>
            <w:r w:rsidRPr="00375949">
              <w:rPr>
                <w:rFonts w:ascii="David" w:hAnsi="David" w:cs="David"/>
                <w:rtl/>
              </w:rPr>
              <w:t xml:space="preserve"> </w:t>
            </w:r>
            <w:r w:rsidRPr="003B0F4B">
              <w:rPr>
                <w:rFonts w:ascii="David" w:hAnsi="David" w:cs="David" w:hint="eastAsia"/>
                <w:rtl/>
              </w:rPr>
              <w:t>פוליסה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תחילה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סיום</w:t>
            </w:r>
          </w:p>
        </w:tc>
        <w:tc>
          <w:tcPr>
            <w:tcW w:w="1985" w:type="dxa"/>
            <w:gridSpan w:val="2"/>
            <w:shd w:val="clear" w:color="auto" w:fill="F2F2F2" w:themeFill="background1" w:themeFillShade="F2"/>
          </w:tcPr>
          <w:p w:rsidR="00AC07D7" w:rsidRPr="003B0F4B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3B0F4B">
              <w:rPr>
                <w:rFonts w:ascii="David" w:hAnsi="David" w:cs="David" w:hint="eastAsia"/>
                <w:rtl/>
              </w:rPr>
              <w:t>גבול</w:t>
            </w:r>
            <w:r w:rsidRPr="003B0F4B">
              <w:rPr>
                <w:rFonts w:ascii="David" w:hAnsi="David" w:cs="David"/>
                <w:rtl/>
              </w:rPr>
              <w:t xml:space="preserve"> </w:t>
            </w:r>
            <w:r w:rsidRPr="003B0F4B">
              <w:rPr>
                <w:rFonts w:ascii="David" w:hAnsi="David" w:cs="David" w:hint="eastAsia"/>
                <w:rtl/>
              </w:rPr>
              <w:t>האחריות</w:t>
            </w:r>
            <w:r w:rsidRPr="003B0F4B">
              <w:rPr>
                <w:rFonts w:ascii="David" w:hAnsi="David" w:cs="David"/>
                <w:rtl/>
              </w:rPr>
              <w:t xml:space="preserve"> / </w:t>
            </w:r>
            <w:r w:rsidRPr="003B0F4B">
              <w:rPr>
                <w:rFonts w:ascii="David" w:hAnsi="David" w:cs="David" w:hint="eastAsia"/>
                <w:rtl/>
              </w:rPr>
              <w:t>סכום</w:t>
            </w:r>
            <w:r w:rsidRPr="003B0F4B">
              <w:rPr>
                <w:rFonts w:ascii="David" w:hAnsi="David" w:cs="David"/>
                <w:rtl/>
              </w:rPr>
              <w:t xml:space="preserve"> </w:t>
            </w:r>
            <w:r w:rsidRPr="003B0F4B">
              <w:rPr>
                <w:rFonts w:ascii="David" w:hAnsi="David" w:cs="David" w:hint="eastAsia"/>
                <w:rtl/>
              </w:rPr>
              <w:t>ביטוח</w:t>
            </w:r>
            <w:r w:rsidRPr="003B0F4B">
              <w:rPr>
                <w:rFonts w:ascii="David" w:hAnsi="David" w:cs="David"/>
                <w:rtl/>
              </w:rPr>
              <w:t xml:space="preserve"> / </w:t>
            </w:r>
            <w:r w:rsidRPr="003B0F4B">
              <w:rPr>
                <w:rFonts w:ascii="David" w:hAnsi="David" w:cs="David" w:hint="eastAsia"/>
                <w:rtl/>
              </w:rPr>
              <w:t>שווי</w:t>
            </w:r>
            <w:r w:rsidRPr="003B0F4B">
              <w:rPr>
                <w:rFonts w:ascii="David" w:hAnsi="David" w:cs="David"/>
                <w:rtl/>
              </w:rPr>
              <w:t xml:space="preserve"> </w:t>
            </w:r>
            <w:r w:rsidRPr="003B0F4B">
              <w:rPr>
                <w:rFonts w:ascii="David" w:hAnsi="David" w:cs="David" w:hint="eastAsia"/>
                <w:rtl/>
              </w:rPr>
              <w:t>העבודה</w:t>
            </w:r>
          </w:p>
        </w:tc>
        <w:tc>
          <w:tcPr>
            <w:tcW w:w="2407" w:type="dxa"/>
            <w:vMerge w:val="restart"/>
            <w:shd w:val="clear" w:color="auto" w:fill="F2F2F2" w:themeFill="background1" w:themeFillShade="F2"/>
          </w:tcPr>
          <w:p w:rsidR="00AC07D7" w:rsidRPr="003B0F4B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3B0F4B">
              <w:rPr>
                <w:rFonts w:ascii="David" w:hAnsi="David" w:cs="David" w:hint="eastAsia"/>
                <w:rtl/>
              </w:rPr>
              <w:t>כיסויים</w:t>
            </w:r>
            <w:r w:rsidRPr="003B0F4B">
              <w:rPr>
                <w:rFonts w:ascii="David" w:hAnsi="David" w:cs="David"/>
                <w:rtl/>
              </w:rPr>
              <w:t xml:space="preserve"> </w:t>
            </w:r>
            <w:r w:rsidRPr="003B0F4B">
              <w:rPr>
                <w:rFonts w:ascii="David" w:hAnsi="David" w:cs="David" w:hint="eastAsia"/>
                <w:rtl/>
              </w:rPr>
              <w:t>נוספים</w:t>
            </w:r>
            <w:r w:rsidRPr="003B0F4B">
              <w:rPr>
                <w:rFonts w:ascii="David" w:hAnsi="David" w:cs="David"/>
                <w:rtl/>
              </w:rPr>
              <w:t xml:space="preserve"> </w:t>
            </w:r>
            <w:r w:rsidRPr="003B0F4B">
              <w:rPr>
                <w:rFonts w:ascii="David" w:hAnsi="David" w:cs="David" w:hint="eastAsia"/>
                <w:rtl/>
              </w:rPr>
              <w:t>בתוקף</w:t>
            </w:r>
            <w:r w:rsidRPr="003B0F4B">
              <w:rPr>
                <w:rFonts w:ascii="David" w:hAnsi="David" w:cs="David"/>
                <w:rtl/>
              </w:rPr>
              <w:t xml:space="preserve"> </w:t>
            </w:r>
            <w:r w:rsidRPr="003B0F4B">
              <w:rPr>
                <w:rFonts w:ascii="David" w:hAnsi="David" w:cs="David" w:hint="eastAsia"/>
                <w:rtl/>
              </w:rPr>
              <w:t>וביטול</w:t>
            </w:r>
            <w:r w:rsidRPr="003B0F4B">
              <w:rPr>
                <w:rFonts w:ascii="David" w:hAnsi="David" w:cs="David"/>
                <w:rtl/>
              </w:rPr>
              <w:t xml:space="preserve"> </w:t>
            </w:r>
            <w:r w:rsidRPr="003B0F4B">
              <w:rPr>
                <w:rFonts w:ascii="David" w:hAnsi="David" w:cs="David" w:hint="eastAsia"/>
                <w:rtl/>
              </w:rPr>
              <w:t>חריגים</w:t>
            </w:r>
          </w:p>
          <w:p w:rsidR="00AC07D7" w:rsidRPr="003B0F4B" w:rsidRDefault="00AC07D7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יש לציין קוד כיסוי בהתאם לנספח ד'</w:t>
            </w:r>
          </w:p>
        </w:tc>
      </w:tr>
      <w:tr w:rsidR="00AC07D7" w:rsidRPr="004C3100" w:rsidTr="00316E96">
        <w:trPr>
          <w:trHeight w:val="216"/>
        </w:trPr>
        <w:tc>
          <w:tcPr>
            <w:tcW w:w="2189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27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סכום</w:t>
            </w:r>
          </w:p>
        </w:tc>
        <w:tc>
          <w:tcPr>
            <w:tcW w:w="702" w:type="dxa"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407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9140EE" w:rsidRPr="004C3100" w:rsidTr="00AC07D7">
        <w:trPr>
          <w:trHeight w:val="594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  <w:r w:rsidRPr="00752CEB">
              <w:rPr>
                <w:rFonts w:ascii="David" w:hAnsi="David" w:cs="David" w:hint="cs"/>
                <w:rtl/>
              </w:rPr>
              <w:t>כל הסיכונים עבודות קבלניות</w:t>
            </w:r>
          </w:p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  <w:r w:rsidRPr="00752CEB" w:rsidDel="0011345E">
              <w:rPr>
                <w:rFonts w:ascii="David" w:hAnsi="David" w:cs="David" w:hint="eastAsia"/>
                <w:sz w:val="16"/>
                <w:szCs w:val="16"/>
                <w:rtl/>
              </w:rPr>
              <w:t>הרחבות</w:t>
            </w:r>
            <w:r w:rsidRPr="00752CE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52CEB">
              <w:rPr>
                <w:rFonts w:ascii="David" w:hAnsi="David" w:cs="David" w:hint="eastAsia"/>
                <w:sz w:val="16"/>
                <w:szCs w:val="16"/>
                <w:rtl/>
              </w:rPr>
              <w:t>לדוגמה</w:t>
            </w:r>
            <w:r w:rsidRPr="00752CEB">
              <w:rPr>
                <w:rFonts w:ascii="David" w:hAnsi="David" w:cs="David"/>
                <w:sz w:val="16"/>
                <w:szCs w:val="16"/>
                <w:rtl/>
              </w:rPr>
              <w:t xml:space="preserve"> (</w:t>
            </w:r>
            <w:r w:rsidRPr="00752CEB">
              <w:rPr>
                <w:rFonts w:ascii="David" w:hAnsi="David" w:cs="David" w:hint="eastAsia"/>
                <w:sz w:val="16"/>
                <w:szCs w:val="16"/>
                <w:rtl/>
              </w:rPr>
              <w:t>ניתן</w:t>
            </w:r>
            <w:r w:rsidRPr="00752CE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52CEB">
              <w:rPr>
                <w:rFonts w:ascii="David" w:hAnsi="David" w:cs="David" w:hint="eastAsia"/>
                <w:sz w:val="16"/>
                <w:szCs w:val="16"/>
                <w:rtl/>
              </w:rPr>
              <w:t>לפרט</w:t>
            </w:r>
            <w:r w:rsidRPr="00752CE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52CEB">
              <w:rPr>
                <w:rFonts w:ascii="David" w:hAnsi="David" w:cs="David" w:hint="eastAsia"/>
                <w:sz w:val="16"/>
                <w:szCs w:val="16"/>
                <w:rtl/>
              </w:rPr>
              <w:t>בהתאם</w:t>
            </w:r>
            <w:r w:rsidRPr="00752CE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52CEB">
              <w:rPr>
                <w:rFonts w:ascii="David" w:hAnsi="David" w:cs="David" w:hint="eastAsia"/>
                <w:sz w:val="16"/>
                <w:szCs w:val="16"/>
                <w:rtl/>
              </w:rPr>
              <w:t>לפרקי</w:t>
            </w:r>
            <w:r w:rsidRPr="00752CE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52CEB">
              <w:rPr>
                <w:rFonts w:ascii="David" w:hAnsi="David" w:cs="David" w:hint="eastAsia"/>
                <w:sz w:val="16"/>
                <w:szCs w:val="16"/>
                <w:rtl/>
              </w:rPr>
              <w:t>הפוליסה</w:t>
            </w:r>
            <w:r w:rsidRPr="00752CEB">
              <w:rPr>
                <w:rFonts w:ascii="David" w:hAnsi="David" w:cs="David"/>
                <w:sz w:val="16"/>
                <w:szCs w:val="16"/>
                <w:rtl/>
              </w:rPr>
              <w:t>):</w:t>
            </w: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B054A" w:rsidP="00316E96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₪ </w:t>
            </w:r>
            <w:r w:rsidRPr="009B054A">
              <w:rPr>
                <w:rFonts w:ascii="David" w:hAnsi="David" w:cs="David" w:hint="cs"/>
                <w:sz w:val="16"/>
                <w:szCs w:val="16"/>
                <w:rtl/>
              </w:rPr>
              <w:t>(כולל מע"מ)</w:t>
            </w:r>
          </w:p>
        </w:tc>
        <w:tc>
          <w:tcPr>
            <w:tcW w:w="2407" w:type="dxa"/>
            <w:vMerge w:val="restart"/>
            <w:shd w:val="clear" w:color="auto" w:fill="auto"/>
          </w:tcPr>
          <w:p w:rsidR="009140EE" w:rsidRPr="00752CEB" w:rsidRDefault="009140EE" w:rsidP="0023149B">
            <w:pPr>
              <w:ind w:right="78"/>
              <w:rPr>
                <w:rFonts w:asciiTheme="minorBidi" w:hAnsiTheme="minorBidi" w:cs="David"/>
                <w:bCs/>
                <w:color w:val="FF0000"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>309 - ויתור על תחלוף לטובת מבקש האישור</w:t>
            </w:r>
          </w:p>
          <w:p w:rsidR="009140EE" w:rsidRPr="00752CEB" w:rsidRDefault="009140EE" w:rsidP="0023149B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313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כיסוי בגין נזק טבע</w:t>
            </w:r>
          </w:p>
          <w:p w:rsidR="009140EE" w:rsidRPr="00752CEB" w:rsidRDefault="009140EE" w:rsidP="0023149B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314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כיסוי גניבה פריצה ושוד</w:t>
            </w:r>
            <w:r w:rsidRPr="00E350CF">
              <w:rPr>
                <w:rFonts w:asciiTheme="minorBidi" w:hAnsiTheme="minorBidi" w:cs="David" w:hint="cs"/>
                <w:b/>
                <w:color w:val="00B0F0"/>
                <w:sz w:val="24"/>
                <w:szCs w:val="24"/>
                <w:rtl/>
              </w:rPr>
              <w:t>*</w:t>
            </w:r>
            <w:r w:rsidR="00E350CF" w:rsidRPr="00E350CF">
              <w:rPr>
                <w:rFonts w:asciiTheme="minorBidi" w:hAnsiTheme="minorBidi" w:cs="David" w:hint="cs"/>
                <w:b/>
                <w:color w:val="00B0F0"/>
                <w:sz w:val="24"/>
                <w:szCs w:val="24"/>
                <w:rtl/>
              </w:rPr>
              <w:t>**</w:t>
            </w:r>
          </w:p>
          <w:p w:rsidR="009140EE" w:rsidRPr="00752CEB" w:rsidRDefault="009140EE" w:rsidP="0023149B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316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כיסוי רעידת אדמה</w:t>
            </w:r>
          </w:p>
          <w:p w:rsidR="009140EE" w:rsidRPr="00752CEB" w:rsidRDefault="009140EE" w:rsidP="0023149B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318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מבוטח נוסף מבקש האישור</w:t>
            </w:r>
          </w:p>
          <w:p w:rsidR="009140EE" w:rsidRPr="00752CEB" w:rsidRDefault="009140EE" w:rsidP="00035110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331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שעבוד לטובת מבקש האישור</w:t>
            </w:r>
          </w:p>
          <w:p w:rsidR="009140EE" w:rsidRDefault="009140EE" w:rsidP="0023149B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>328- ראשוניות</w:t>
            </w:r>
          </w:p>
          <w:p w:rsidR="00E350CF" w:rsidRDefault="00E350CF" w:rsidP="0023149B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</w:p>
          <w:p w:rsidR="004821EE" w:rsidRPr="00E350CF" w:rsidRDefault="004821EE" w:rsidP="004821EE">
            <w:pPr>
              <w:ind w:right="78"/>
              <w:rPr>
                <w:rFonts w:asciiTheme="minorBidi" w:hAnsiTheme="minorBidi" w:cs="David"/>
                <w:b/>
                <w:color w:val="00B0F0"/>
                <w:sz w:val="18"/>
                <w:szCs w:val="18"/>
              </w:rPr>
            </w:pPr>
          </w:p>
          <w:p w:rsidR="009140EE" w:rsidRPr="00E350CF" w:rsidRDefault="009140EE" w:rsidP="0022049A">
            <w:pPr>
              <w:ind w:right="78"/>
              <w:rPr>
                <w:rFonts w:asciiTheme="minorBidi" w:hAnsiTheme="minorBidi" w:cs="David"/>
                <w:b/>
                <w:color w:val="00B0F0"/>
                <w:sz w:val="18"/>
                <w:szCs w:val="18"/>
                <w:rtl/>
              </w:rPr>
            </w:pPr>
          </w:p>
        </w:tc>
      </w:tr>
      <w:tr w:rsidR="009B054A" w:rsidRPr="004C3100" w:rsidTr="0023149B">
        <w:trPr>
          <w:trHeight w:val="281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B054A" w:rsidRPr="00752CEB" w:rsidRDefault="009B054A" w:rsidP="009B054A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גניבה</w:t>
            </w:r>
            <w:r w:rsidRPr="008D43E4">
              <w:rPr>
                <w:rFonts w:ascii="David" w:hAnsi="David" w:cs="David"/>
                <w:color w:val="FF0000"/>
                <w:sz w:val="16"/>
                <w:szCs w:val="16"/>
                <w:rtl/>
              </w:rPr>
              <w:t xml:space="preserve"> </w:t>
            </w:r>
            <w:r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ופריצה</w:t>
            </w:r>
            <w:r w:rsidRPr="00E350CF">
              <w:rPr>
                <w:rFonts w:asciiTheme="minorBidi" w:hAnsiTheme="minorBidi" w:cs="David" w:hint="cs"/>
                <w:b/>
                <w:color w:val="00B0F0"/>
                <w:sz w:val="24"/>
                <w:szCs w:val="24"/>
                <w:rtl/>
              </w:rPr>
              <w:t>***</w:t>
            </w:r>
          </w:p>
        </w:tc>
        <w:tc>
          <w:tcPr>
            <w:tcW w:w="1127" w:type="dxa"/>
            <w:shd w:val="clear" w:color="auto" w:fill="auto"/>
          </w:tcPr>
          <w:p w:rsidR="009B054A" w:rsidRPr="00752CEB" w:rsidRDefault="009B054A" w:rsidP="009B054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B054A" w:rsidRPr="00752CEB" w:rsidRDefault="009B054A" w:rsidP="009B054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B054A" w:rsidRPr="00752CEB" w:rsidRDefault="009B054A" w:rsidP="009B054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B054A" w:rsidRPr="00752CEB" w:rsidRDefault="009B054A" w:rsidP="009B054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B054A" w:rsidRPr="00752CEB" w:rsidRDefault="009B054A" w:rsidP="009B054A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B054A" w:rsidRPr="00752CEB" w:rsidRDefault="009B054A" w:rsidP="009B054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₪ </w:t>
            </w:r>
            <w:r w:rsidRPr="009B054A">
              <w:rPr>
                <w:rFonts w:ascii="David" w:hAnsi="David" w:cs="David" w:hint="cs"/>
                <w:sz w:val="16"/>
                <w:szCs w:val="16"/>
                <w:rtl/>
              </w:rPr>
              <w:t>(כולל מע"מ)</w:t>
            </w:r>
          </w:p>
        </w:tc>
        <w:tc>
          <w:tcPr>
            <w:tcW w:w="2407" w:type="dxa"/>
            <w:vMerge/>
            <w:shd w:val="clear" w:color="auto" w:fill="auto"/>
          </w:tcPr>
          <w:p w:rsidR="009B054A" w:rsidRPr="00752CEB" w:rsidRDefault="009B054A" w:rsidP="009B054A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140EE" w:rsidRPr="004C3100" w:rsidTr="00AC07D7">
        <w:trPr>
          <w:trHeight w:val="157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Pr="008D43E4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רכוש</w:t>
            </w:r>
            <w:r w:rsidRPr="008D43E4">
              <w:rPr>
                <w:rFonts w:ascii="David" w:hAnsi="David" w:cs="David"/>
                <w:color w:val="FF0000"/>
                <w:sz w:val="16"/>
                <w:szCs w:val="16"/>
                <w:rtl/>
              </w:rPr>
              <w:t xml:space="preserve"> </w:t>
            </w:r>
            <w:r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עליו</w:t>
            </w:r>
            <w:r w:rsidRPr="008D43E4">
              <w:rPr>
                <w:rFonts w:ascii="David" w:hAnsi="David" w:cs="David"/>
                <w:color w:val="FF0000"/>
                <w:sz w:val="16"/>
                <w:szCs w:val="16"/>
                <w:rtl/>
              </w:rPr>
              <w:t xml:space="preserve"> </w:t>
            </w:r>
            <w:r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עובדים</w:t>
            </w:r>
            <w:r w:rsidR="00925B2E"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 xml:space="preserve"> </w:t>
            </w:r>
            <w:r w:rsidR="00925B2E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ו</w:t>
            </w:r>
            <w:r w:rsidR="00925B2E"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רכוש</w:t>
            </w:r>
            <w:r w:rsidR="00925B2E" w:rsidRPr="008D43E4">
              <w:rPr>
                <w:rFonts w:ascii="David" w:hAnsi="David" w:cs="David"/>
                <w:color w:val="FF0000"/>
                <w:sz w:val="16"/>
                <w:szCs w:val="16"/>
                <w:rtl/>
              </w:rPr>
              <w:t xml:space="preserve"> </w:t>
            </w:r>
            <w:r w:rsidR="00925B2E"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סמוך</w:t>
            </w: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604C8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752CEB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$</w:t>
            </w:r>
          </w:p>
        </w:tc>
        <w:tc>
          <w:tcPr>
            <w:tcW w:w="2407" w:type="dxa"/>
            <w:vMerge/>
            <w:shd w:val="clear" w:color="auto" w:fill="auto"/>
          </w:tcPr>
          <w:p w:rsidR="009140EE" w:rsidRPr="00752CEB" w:rsidRDefault="009140EE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140EE" w:rsidRPr="004C3100" w:rsidTr="0023149B">
        <w:trPr>
          <w:trHeight w:val="168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Pr="008D43E4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רכוש</w:t>
            </w:r>
            <w:r w:rsidRPr="008D43E4">
              <w:rPr>
                <w:rFonts w:ascii="David" w:hAnsi="David" w:cs="David"/>
                <w:color w:val="FF0000"/>
                <w:sz w:val="16"/>
                <w:szCs w:val="16"/>
                <w:rtl/>
              </w:rPr>
              <w:t xml:space="preserve"> </w:t>
            </w:r>
            <w:r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בהעברה</w:t>
            </w: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2407" w:type="dxa"/>
            <w:vMerge/>
            <w:shd w:val="clear" w:color="auto" w:fill="auto"/>
          </w:tcPr>
          <w:p w:rsidR="009140EE" w:rsidRPr="00752CEB" w:rsidRDefault="009140EE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140EE" w:rsidRPr="004C3100" w:rsidTr="00AC07D7">
        <w:trPr>
          <w:trHeight w:val="259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Pr="008D43E4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פינוי</w:t>
            </w:r>
            <w:r w:rsidRPr="008D43E4">
              <w:rPr>
                <w:rFonts w:ascii="David" w:hAnsi="David" w:cs="David"/>
                <w:color w:val="FF0000"/>
                <w:sz w:val="16"/>
                <w:szCs w:val="16"/>
                <w:rtl/>
              </w:rPr>
              <w:t xml:space="preserve"> </w:t>
            </w:r>
            <w:r w:rsidRPr="008D43E4">
              <w:rPr>
                <w:rFonts w:ascii="David" w:hAnsi="David" w:cs="David" w:hint="eastAsia"/>
                <w:color w:val="FF0000"/>
                <w:sz w:val="16"/>
                <w:szCs w:val="16"/>
                <w:rtl/>
              </w:rPr>
              <w:t>הריסות</w:t>
            </w: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AA1E9D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752CEB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$</w:t>
            </w:r>
          </w:p>
        </w:tc>
        <w:tc>
          <w:tcPr>
            <w:tcW w:w="2407" w:type="dxa"/>
            <w:vMerge/>
            <w:shd w:val="clear" w:color="auto" w:fill="auto"/>
          </w:tcPr>
          <w:p w:rsidR="009140EE" w:rsidRPr="00752CEB" w:rsidRDefault="009140EE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140EE" w:rsidRPr="004C3100" w:rsidTr="009140EE">
        <w:trPr>
          <w:trHeight w:val="379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Default="009140EE" w:rsidP="00316E96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ציוד קל, מתקנים וכלי עבודה</w:t>
            </w:r>
            <w:r w:rsidR="00E350CF" w:rsidRPr="00E350CF">
              <w:rPr>
                <w:rFonts w:asciiTheme="minorBidi" w:hAnsiTheme="minorBidi" w:cs="David" w:hint="cs"/>
                <w:b/>
                <w:color w:val="00B0F0"/>
                <w:sz w:val="24"/>
                <w:szCs w:val="24"/>
                <w:rtl/>
              </w:rPr>
              <w:t>*</w:t>
            </w:r>
          </w:p>
          <w:p w:rsidR="002C1D7C" w:rsidRPr="00752CEB" w:rsidRDefault="002C1D7C" w:rsidP="00316E96">
            <w:pPr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AA1E9D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2407" w:type="dxa"/>
            <w:vMerge/>
            <w:shd w:val="clear" w:color="auto" w:fill="auto"/>
          </w:tcPr>
          <w:p w:rsidR="009140EE" w:rsidRPr="00752CEB" w:rsidRDefault="009140EE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140EE" w:rsidRPr="004C3100" w:rsidTr="00AC07D7">
        <w:trPr>
          <w:trHeight w:val="259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Default="009140EE" w:rsidP="00943615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 xml:space="preserve">חומרים ופריטים מחוץ לאתר </w:t>
            </w:r>
            <w:r w:rsidR="00731C77" w:rsidRPr="00E350CF">
              <w:rPr>
                <w:rFonts w:asciiTheme="minorBidi" w:hAnsiTheme="minorBidi" w:cs="David" w:hint="cs"/>
                <w:b/>
                <w:color w:val="00B0F0"/>
                <w:sz w:val="24"/>
                <w:szCs w:val="24"/>
                <w:rtl/>
              </w:rPr>
              <w:t>*</w:t>
            </w:r>
            <w:r w:rsidR="00731C77">
              <w:rPr>
                <w:rFonts w:asciiTheme="minorBidi" w:hAnsiTheme="minorBidi" w:cs="David" w:hint="cs"/>
                <w:b/>
                <w:color w:val="00B0F0"/>
                <w:sz w:val="24"/>
                <w:szCs w:val="24"/>
                <w:rtl/>
              </w:rPr>
              <w:t>*</w:t>
            </w:r>
          </w:p>
          <w:p w:rsidR="00FD171C" w:rsidRPr="00752CEB" w:rsidRDefault="00FD171C" w:rsidP="00FD171C">
            <w:pPr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AA1E9D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2407" w:type="dxa"/>
            <w:vMerge/>
            <w:shd w:val="clear" w:color="auto" w:fill="auto"/>
          </w:tcPr>
          <w:p w:rsidR="009140EE" w:rsidRPr="00752CEB" w:rsidRDefault="009140EE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DF76E5" w:rsidRPr="004C3100" w:rsidTr="00AC07D7">
        <w:trPr>
          <w:trHeight w:val="259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DF76E5" w:rsidRDefault="00DF76E5" w:rsidP="00316E96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מבני עזר זמניים (לרבות מחסנים, משרדים, גדרות וכדומה אשר אינם מהווים חלק מהפרויקט הסופי המושלם)</w:t>
            </w:r>
            <w:r w:rsidR="00731C77" w:rsidRPr="008D43E4">
              <w:rPr>
                <w:rFonts w:asciiTheme="minorBidi" w:hAnsiTheme="minorBidi" w:cs="David" w:hint="cs"/>
                <w:b/>
                <w:color w:val="FF0000"/>
                <w:sz w:val="24"/>
                <w:szCs w:val="24"/>
                <w:rtl/>
              </w:rPr>
              <w:t xml:space="preserve"> </w:t>
            </w:r>
            <w:r w:rsidR="00731C77" w:rsidRPr="00E350CF">
              <w:rPr>
                <w:rFonts w:asciiTheme="minorBidi" w:hAnsiTheme="minorBidi" w:cs="David" w:hint="cs"/>
                <w:b/>
                <w:color w:val="00B0F0"/>
                <w:sz w:val="24"/>
                <w:szCs w:val="24"/>
                <w:rtl/>
              </w:rPr>
              <w:t>*</w:t>
            </w:r>
            <w:r w:rsidR="00731C77">
              <w:rPr>
                <w:rFonts w:asciiTheme="minorBidi" w:hAnsiTheme="minorBidi" w:cs="David" w:hint="cs"/>
                <w:b/>
                <w:color w:val="00B0F0"/>
                <w:sz w:val="24"/>
                <w:szCs w:val="24"/>
                <w:rtl/>
              </w:rPr>
              <w:t>*</w:t>
            </w:r>
          </w:p>
          <w:p w:rsidR="00DF76E5" w:rsidRPr="00752CEB" w:rsidRDefault="00DF76E5" w:rsidP="00316E96">
            <w:pPr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1127" w:type="dxa"/>
            <w:shd w:val="clear" w:color="auto" w:fill="auto"/>
          </w:tcPr>
          <w:p w:rsidR="00DF76E5" w:rsidRPr="00752CEB" w:rsidRDefault="00DF76E5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F76E5" w:rsidRPr="00752CEB" w:rsidRDefault="00DF76E5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F76E5" w:rsidRPr="00752CEB" w:rsidRDefault="00DF76E5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DF76E5" w:rsidRPr="00752CEB" w:rsidRDefault="00DF76E5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DF76E5" w:rsidRPr="00752CEB" w:rsidRDefault="00DF76E5" w:rsidP="00AA1E9D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DF76E5" w:rsidRPr="00752CEB" w:rsidRDefault="00DF76E5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2407" w:type="dxa"/>
            <w:vMerge/>
            <w:shd w:val="clear" w:color="auto" w:fill="auto"/>
          </w:tcPr>
          <w:p w:rsidR="00DF76E5" w:rsidRPr="00752CEB" w:rsidRDefault="00DF76E5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140EE" w:rsidRPr="004C3100" w:rsidTr="00AC07D7">
        <w:trPr>
          <w:trHeight w:val="259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Pr="008D43E4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נזק ישיר תכנון לקוי, חומרים לקויים, עבודה לקויה</w:t>
            </w: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AA1E9D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752CEB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$</w:t>
            </w:r>
          </w:p>
        </w:tc>
        <w:tc>
          <w:tcPr>
            <w:tcW w:w="2407" w:type="dxa"/>
            <w:vMerge/>
            <w:shd w:val="clear" w:color="auto" w:fill="auto"/>
          </w:tcPr>
          <w:p w:rsidR="009140EE" w:rsidRPr="00752CEB" w:rsidRDefault="009140EE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140EE" w:rsidRPr="004C3100" w:rsidTr="00AC07D7">
        <w:trPr>
          <w:trHeight w:val="259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Pr="008D43E4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שכר טרחת מהנדסים, אדריכלים ויועצים</w:t>
            </w: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AA1E9D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752CEB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$</w:t>
            </w:r>
          </w:p>
        </w:tc>
        <w:tc>
          <w:tcPr>
            <w:tcW w:w="2407" w:type="dxa"/>
            <w:vMerge/>
            <w:shd w:val="clear" w:color="auto" w:fill="auto"/>
          </w:tcPr>
          <w:p w:rsidR="009140EE" w:rsidRPr="00752CEB" w:rsidRDefault="009140EE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140EE" w:rsidRPr="004C3100" w:rsidTr="00AC07D7">
        <w:trPr>
          <w:trHeight w:val="259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Pr="008D43E4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 xml:space="preserve">תקופת הרצה 30 יום </w:t>
            </w:r>
            <w:r w:rsidR="00C25C13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(הרחבה אופציונאלית)</w:t>
            </w: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AA1E9D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2407" w:type="dxa"/>
            <w:vMerge/>
            <w:shd w:val="clear" w:color="auto" w:fill="auto"/>
          </w:tcPr>
          <w:p w:rsidR="009140EE" w:rsidRPr="00752CEB" w:rsidRDefault="009140EE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140EE" w:rsidRPr="004C3100" w:rsidTr="00AC07D7">
        <w:trPr>
          <w:trHeight w:val="259"/>
        </w:trPr>
        <w:tc>
          <w:tcPr>
            <w:tcW w:w="2189" w:type="dxa"/>
            <w:tcBorders>
              <w:bottom w:val="single" w:sz="4" w:space="0" w:color="auto"/>
            </w:tcBorders>
            <w:shd w:val="clear" w:color="auto" w:fill="auto"/>
          </w:tcPr>
          <w:p w:rsidR="009140EE" w:rsidRPr="008D43E4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8D43E4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תקופת תחזוקה מורחבת 24 חודשים</w:t>
            </w:r>
            <w:r w:rsidR="0073147E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 xml:space="preserve"> (אופציה)</w:t>
            </w:r>
          </w:p>
        </w:tc>
        <w:tc>
          <w:tcPr>
            <w:tcW w:w="1127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140EE" w:rsidRPr="00752CEB" w:rsidRDefault="009140EE" w:rsidP="00AA1E9D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auto"/>
          </w:tcPr>
          <w:p w:rsidR="009140EE" w:rsidRPr="00752CEB" w:rsidRDefault="009140E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2407" w:type="dxa"/>
            <w:vMerge/>
            <w:shd w:val="clear" w:color="auto" w:fill="auto"/>
          </w:tcPr>
          <w:p w:rsidR="009140EE" w:rsidRPr="00752CEB" w:rsidRDefault="009140EE" w:rsidP="00316E9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AA1E9D" w:rsidRPr="004C3100" w:rsidTr="00316E96">
        <w:trPr>
          <w:trHeight w:val="850"/>
        </w:trPr>
        <w:tc>
          <w:tcPr>
            <w:tcW w:w="2189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AA1E9D" w:rsidRPr="00DB7951" w:rsidRDefault="00AA1E9D" w:rsidP="00316E96">
            <w:pPr>
              <w:rPr>
                <w:rFonts w:ascii="David" w:hAnsi="David" w:cs="David"/>
                <w:color w:val="FF0000"/>
                <w:rtl/>
              </w:rPr>
            </w:pPr>
            <w:r w:rsidRPr="00DB7951">
              <w:rPr>
                <w:rFonts w:ascii="David" w:hAnsi="David" w:cs="David" w:hint="cs"/>
                <w:color w:val="FF0000"/>
                <w:rtl/>
              </w:rPr>
              <w:t>צד ג'</w:t>
            </w:r>
          </w:p>
        </w:tc>
        <w:tc>
          <w:tcPr>
            <w:tcW w:w="1127" w:type="dxa"/>
            <w:shd w:val="clear" w:color="auto" w:fill="F2F2F2" w:themeFill="background1" w:themeFillShade="F2"/>
          </w:tcPr>
          <w:p w:rsidR="00AA1E9D" w:rsidRPr="00752CEB" w:rsidRDefault="00AA1E9D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AA1E9D" w:rsidRPr="00752CEB" w:rsidRDefault="00AA1E9D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F2F2F2" w:themeFill="background1" w:themeFillShade="F2"/>
          </w:tcPr>
          <w:p w:rsidR="00AA1E9D" w:rsidRPr="00752CEB" w:rsidRDefault="00AA1E9D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F2F2F2" w:themeFill="background1" w:themeFillShade="F2"/>
          </w:tcPr>
          <w:p w:rsidR="00AA1E9D" w:rsidRPr="00752CEB" w:rsidRDefault="00AA1E9D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F2F2F2" w:themeFill="background1" w:themeFillShade="F2"/>
          </w:tcPr>
          <w:p w:rsidR="00AA1E9D" w:rsidRPr="00752CEB" w:rsidRDefault="00AA1E9D" w:rsidP="00AA1E9D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</w:p>
        </w:tc>
        <w:tc>
          <w:tcPr>
            <w:tcW w:w="702" w:type="dxa"/>
            <w:shd w:val="clear" w:color="auto" w:fill="F2F2F2" w:themeFill="background1" w:themeFillShade="F2"/>
          </w:tcPr>
          <w:p w:rsidR="00AA1E9D" w:rsidRPr="00752CEB" w:rsidRDefault="00EB0FC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752CEB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$</w:t>
            </w:r>
          </w:p>
        </w:tc>
        <w:tc>
          <w:tcPr>
            <w:tcW w:w="2407" w:type="dxa"/>
            <w:shd w:val="clear" w:color="auto" w:fill="F2F2F2" w:themeFill="background1" w:themeFillShade="F2"/>
          </w:tcPr>
          <w:p w:rsidR="0023149B" w:rsidRPr="00752CEB" w:rsidRDefault="0023149B" w:rsidP="0023149B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302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אחריות צולבת</w:t>
            </w:r>
          </w:p>
          <w:p w:rsidR="004D6842" w:rsidRPr="00752CEB" w:rsidRDefault="004D6842" w:rsidP="004D6842">
            <w:pPr>
              <w:ind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>309 - ויתור על תחלוף לטובת מבקש האישור</w:t>
            </w:r>
          </w:p>
          <w:p w:rsidR="00F84BA2" w:rsidRPr="00752CEB" w:rsidRDefault="00F84BA2" w:rsidP="004D6842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312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כיסוי בגין נזק שנגרם משימוש </w:t>
            </w:r>
            <w:proofErr w:type="spellStart"/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>בצמ"ה</w:t>
            </w:r>
            <w:proofErr w:type="spellEnd"/>
          </w:p>
          <w:p w:rsidR="0023149B" w:rsidRPr="00752CEB" w:rsidRDefault="004D6842" w:rsidP="0023149B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315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כיסוי לתביעות </w:t>
            </w:r>
            <w:proofErr w:type="spellStart"/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>המל"ל</w:t>
            </w:r>
            <w:proofErr w:type="spellEnd"/>
          </w:p>
          <w:p w:rsidR="004D6842" w:rsidRPr="00752CEB" w:rsidRDefault="004D6842" w:rsidP="004D6842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318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מבוטח נוסף מבקש האישור</w:t>
            </w:r>
          </w:p>
          <w:p w:rsidR="00A209E0" w:rsidRPr="00752CEB" w:rsidRDefault="00A209E0" w:rsidP="004D6842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322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מבקש האישור מוגדר כצד ג' בפרק זה</w:t>
            </w:r>
          </w:p>
          <w:p w:rsidR="00A209E0" w:rsidRPr="00752CEB" w:rsidRDefault="004D6842" w:rsidP="001F3F6B">
            <w:pPr>
              <w:ind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>328- ראשוניות</w:t>
            </w:r>
          </w:p>
        </w:tc>
      </w:tr>
      <w:tr w:rsidR="00AC07D7" w:rsidRPr="004C3100" w:rsidTr="00AC07D7">
        <w:trPr>
          <w:trHeight w:val="850"/>
        </w:trPr>
        <w:tc>
          <w:tcPr>
            <w:tcW w:w="2189" w:type="dxa"/>
            <w:shd w:val="clear" w:color="auto" w:fill="auto"/>
          </w:tcPr>
          <w:p w:rsidR="00AC07D7" w:rsidRPr="00DB7951" w:rsidRDefault="00AC07D7" w:rsidP="00316E96">
            <w:pPr>
              <w:rPr>
                <w:rFonts w:ascii="David" w:hAnsi="David" w:cs="David"/>
                <w:color w:val="FF0000"/>
                <w:rtl/>
              </w:rPr>
            </w:pPr>
            <w:r w:rsidRPr="00DB7951">
              <w:rPr>
                <w:rFonts w:ascii="David" w:hAnsi="David" w:cs="David" w:hint="cs"/>
                <w:color w:val="FF0000"/>
                <w:rtl/>
              </w:rPr>
              <w:t>אחריות מעבידים</w:t>
            </w:r>
          </w:p>
        </w:tc>
        <w:tc>
          <w:tcPr>
            <w:tcW w:w="1127" w:type="dxa"/>
            <w:shd w:val="clear" w:color="auto" w:fill="auto"/>
          </w:tcPr>
          <w:p w:rsidR="00AC07D7" w:rsidRPr="00752CEB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AC07D7" w:rsidRPr="00752CEB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C07D7" w:rsidRPr="00752CEB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AC07D7" w:rsidRPr="00752CEB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AC07D7" w:rsidRPr="00752CEB" w:rsidRDefault="00EB0FC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752CEB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5,000,000</w:t>
            </w:r>
          </w:p>
        </w:tc>
        <w:tc>
          <w:tcPr>
            <w:tcW w:w="702" w:type="dxa"/>
            <w:shd w:val="clear" w:color="auto" w:fill="auto"/>
          </w:tcPr>
          <w:p w:rsidR="00AC07D7" w:rsidRPr="00752CEB" w:rsidRDefault="00EB0FCE" w:rsidP="00316E96">
            <w:pPr>
              <w:rPr>
                <w:rFonts w:ascii="David" w:hAnsi="David" w:cs="David"/>
                <w:color w:val="FF0000"/>
                <w:sz w:val="16"/>
                <w:szCs w:val="16"/>
                <w:rtl/>
              </w:rPr>
            </w:pPr>
            <w:r w:rsidRPr="00752CEB">
              <w:rPr>
                <w:rFonts w:ascii="David" w:hAnsi="David" w:cs="David" w:hint="cs"/>
                <w:color w:val="FF0000"/>
                <w:sz w:val="16"/>
                <w:szCs w:val="16"/>
                <w:rtl/>
              </w:rPr>
              <w:t>$</w:t>
            </w:r>
          </w:p>
        </w:tc>
        <w:tc>
          <w:tcPr>
            <w:tcW w:w="2407" w:type="dxa"/>
            <w:shd w:val="clear" w:color="auto" w:fill="auto"/>
          </w:tcPr>
          <w:p w:rsidR="004D6842" w:rsidRPr="00752CEB" w:rsidRDefault="004D6842" w:rsidP="004D6842">
            <w:pPr>
              <w:ind w:right="78"/>
              <w:rPr>
                <w:rFonts w:asciiTheme="minorBidi" w:hAnsiTheme="minorBidi" w:cs="David"/>
                <w:bCs/>
                <w:color w:val="FF0000"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>309 - ויתור על תחלוף לטובת מבקש האישור</w:t>
            </w:r>
          </w:p>
          <w:p w:rsidR="004D6842" w:rsidRPr="00752CEB" w:rsidRDefault="004D6842" w:rsidP="004D6842">
            <w:pPr>
              <w:ind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318 </w:t>
            </w:r>
            <w:r w:rsidRPr="00752CEB"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  <w:t>–</w:t>
            </w: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 xml:space="preserve"> מבוטח נוסף מבקש האישור</w:t>
            </w:r>
          </w:p>
          <w:p w:rsidR="00AC07D7" w:rsidRPr="00752CEB" w:rsidRDefault="004D6842" w:rsidP="004D6842">
            <w:pPr>
              <w:ind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752CEB">
              <w:rPr>
                <w:rFonts w:asciiTheme="minorBidi" w:hAnsiTheme="minorBidi" w:cs="David" w:hint="cs"/>
                <w:b/>
                <w:color w:val="FF0000"/>
                <w:sz w:val="18"/>
                <w:szCs w:val="18"/>
                <w:rtl/>
              </w:rPr>
              <w:t>328- ראשוניות</w:t>
            </w:r>
          </w:p>
        </w:tc>
      </w:tr>
    </w:tbl>
    <w:p w:rsidR="00AC07D7" w:rsidRPr="004C3100" w:rsidRDefault="00A209E0" w:rsidP="00AC07D7">
      <w:pPr>
        <w:ind w:left="84" w:hanging="41"/>
        <w:rPr>
          <w:rFonts w:ascii="David" w:hAnsi="David" w:cs="David"/>
          <w:sz w:val="2"/>
          <w:szCs w:val="2"/>
          <w:rtl/>
        </w:rPr>
      </w:pPr>
      <w:r>
        <w:rPr>
          <w:rFonts w:ascii="David" w:hAnsi="David" w:cs="David" w:hint="cs"/>
          <w:sz w:val="2"/>
          <w:szCs w:val="2"/>
          <w:rtl/>
        </w:rPr>
        <w:t xml:space="preserve">/* </w:t>
      </w: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 - עבודות קבלניות"/>
      </w:tblPr>
      <w:tblGrid>
        <w:gridCol w:w="11530"/>
      </w:tblGrid>
      <w:tr w:rsidR="00AC07D7" w:rsidRPr="004C3100" w:rsidTr="00316E96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4C3100" w:rsidRDefault="00AC07D7" w:rsidP="00C13003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(בכפוף, לשירותים המפורטים בהסכם בין המבוטח למבקש האישור, יש לציין את קוד השירות</w:t>
            </w:r>
            <w:r w:rsidR="00C13003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מתוך הרשימה המפורטת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בנספח </w:t>
            </w:r>
            <w:r w:rsidRPr="004C3100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</w:t>
            </w:r>
            <w:r w:rsidRPr="004C3100">
              <w:rPr>
                <w:rFonts w:asciiTheme="minorBidi" w:hAnsiTheme="minorBidi" w:cs="David" w:hint="cs"/>
                <w:b/>
                <w:rtl/>
              </w:rPr>
              <w:t>:</w:t>
            </w:r>
          </w:p>
        </w:tc>
      </w:tr>
      <w:tr w:rsidR="00AC07D7" w:rsidRPr="004C3100" w:rsidTr="00316E96">
        <w:trPr>
          <w:trHeight w:val="1131"/>
        </w:trPr>
        <w:tc>
          <w:tcPr>
            <w:tcW w:w="11530" w:type="dxa"/>
          </w:tcPr>
          <w:p w:rsidR="0023149B" w:rsidRPr="00383810" w:rsidRDefault="00A209E0" w:rsidP="00316E96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383810">
              <w:rPr>
                <w:rFonts w:asciiTheme="minorBidi" w:hAnsiTheme="minorBidi" w:cs="David" w:hint="cs"/>
                <w:b/>
                <w:noProof/>
                <w:color w:val="FF0000"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3736975</wp:posOffset>
                      </wp:positionH>
                      <wp:positionV relativeFrom="paragraph">
                        <wp:posOffset>39370</wp:posOffset>
                      </wp:positionV>
                      <wp:extent cx="151075" cy="803082"/>
                      <wp:effectExtent l="0" t="0" r="20955" b="16510"/>
                      <wp:wrapNone/>
                      <wp:docPr id="1" name="סוגר מסולסל שמאלי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1075" cy="803082"/>
                              </a:xfrm>
                              <a:prstGeom prst="leftBrac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09A477" id="_x0000_t87" coordsize="21600,21600" o:spt="87" adj="1800,10800" path="m21600,qx10800@0l10800@2qy0@11,10800@3l10800@1qy21600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21600,0;0,10800;21600,21600" textboxrect="13963,@4,21600,@5"/>
                      <v:handles>
                        <v:h position="center,#0" yrange="0,@8"/>
                        <v:h position="topLeft,#1" yrange="@9,@10"/>
                      </v:handles>
                    </v:shapetype>
                    <v:shape id="סוגר מסולסל שמאלי 1" o:spid="_x0000_s1026" type="#_x0000_t87" style="position:absolute;left:0;text-align:left;margin-left:294.25pt;margin-top:3.1pt;width:11.9pt;height:6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" adj="339" strokecolor="black [3040]"/>
                  </w:pict>
                </mc:Fallback>
              </mc:AlternateContent>
            </w:r>
            <w:r w:rsidR="0023149B" w:rsidRPr="00383810">
              <w:rPr>
                <w:rFonts w:asciiTheme="minorBidi" w:hAnsiTheme="minorBidi" w:cs="David" w:hint="cs"/>
                <w:b/>
                <w:color w:val="FF0000"/>
                <w:sz w:val="20"/>
                <w:szCs w:val="20"/>
                <w:rtl/>
              </w:rPr>
              <w:t xml:space="preserve">009 </w:t>
            </w:r>
            <w:r w:rsidR="0023149B" w:rsidRPr="0038381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(בניה </w:t>
            </w:r>
            <w:r w:rsidR="0023149B" w:rsidRPr="00383810">
              <w:rPr>
                <w:rFonts w:asciiTheme="minorBidi" w:hAnsiTheme="minorBidi" w:cs="David"/>
                <w:b/>
                <w:sz w:val="20"/>
                <w:szCs w:val="20"/>
                <w:rtl/>
              </w:rPr>
              <w:t>–</w:t>
            </w:r>
            <w:r w:rsidR="0023149B" w:rsidRPr="0038381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עבודות קבלניות גדולות)</w:t>
            </w:r>
          </w:p>
          <w:p w:rsidR="0023149B" w:rsidRPr="00383810" w:rsidRDefault="0023149B" w:rsidP="00316E96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383810">
              <w:rPr>
                <w:rFonts w:asciiTheme="minorBidi" w:hAnsiTheme="minorBidi" w:cs="David" w:hint="cs"/>
                <w:b/>
                <w:color w:val="FF0000"/>
                <w:sz w:val="20"/>
                <w:szCs w:val="20"/>
                <w:rtl/>
              </w:rPr>
              <w:t xml:space="preserve">029 </w:t>
            </w:r>
            <w:r w:rsidRPr="0038381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(התקנת ושדרוג מערכות </w:t>
            </w:r>
            <w:proofErr w:type="spellStart"/>
            <w:r w:rsidRPr="0038381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וצמודי</w:t>
            </w:r>
            <w:proofErr w:type="spellEnd"/>
            <w:r w:rsidRPr="0038381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מבנה)</w:t>
            </w:r>
          </w:p>
          <w:p w:rsidR="0023149B" w:rsidRPr="00383810" w:rsidRDefault="0023149B" w:rsidP="004821EE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383810">
              <w:rPr>
                <w:rFonts w:asciiTheme="minorBidi" w:hAnsiTheme="minorBidi" w:cs="David" w:hint="cs"/>
                <w:b/>
                <w:color w:val="FF0000"/>
                <w:sz w:val="20"/>
                <w:szCs w:val="20"/>
                <w:rtl/>
              </w:rPr>
              <w:t xml:space="preserve">062 </w:t>
            </w:r>
            <w:r w:rsidRPr="0038381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(עבודות תחזוקה ושיפוץ (חשמל/ איטום/אינסטלציה)</w:t>
            </w:r>
            <w:r w:rsidR="00A209E0" w:rsidRPr="0038381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                      </w:t>
            </w:r>
            <w:r w:rsidR="00BB087C">
              <w:rPr>
                <w:rFonts w:asciiTheme="minorBidi" w:hAnsiTheme="minorBidi" w:cs="David" w:hint="cs"/>
                <w:b/>
                <w:color w:val="FF0000"/>
                <w:sz w:val="20"/>
                <w:szCs w:val="20"/>
                <w:rtl/>
              </w:rPr>
              <w:t xml:space="preserve">       </w:t>
            </w:r>
            <w:r w:rsidR="004821EE">
              <w:rPr>
                <w:rFonts w:asciiTheme="minorBidi" w:hAnsiTheme="minorBidi" w:cs="David" w:hint="cs"/>
                <w:b/>
                <w:color w:val="FF0000"/>
                <w:sz w:val="20"/>
                <w:szCs w:val="20"/>
                <w:rtl/>
              </w:rPr>
              <w:t xml:space="preserve">לפי הרלוונטי </w:t>
            </w:r>
            <w:proofErr w:type="spellStart"/>
            <w:r w:rsidR="004821EE">
              <w:rPr>
                <w:rFonts w:asciiTheme="minorBidi" w:hAnsiTheme="minorBidi" w:cs="David" w:hint="cs"/>
                <w:b/>
                <w:color w:val="FF0000"/>
                <w:sz w:val="20"/>
                <w:szCs w:val="20"/>
                <w:rtl/>
              </w:rPr>
              <w:t>לפרוייקט</w:t>
            </w:r>
            <w:proofErr w:type="spellEnd"/>
          </w:p>
          <w:p w:rsidR="0023149B" w:rsidRPr="00383810" w:rsidRDefault="0023149B" w:rsidP="0023149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383810">
              <w:rPr>
                <w:rFonts w:asciiTheme="minorBidi" w:hAnsiTheme="minorBidi" w:cs="David" w:hint="cs"/>
                <w:b/>
                <w:color w:val="FF0000"/>
                <w:sz w:val="20"/>
                <w:szCs w:val="20"/>
                <w:rtl/>
              </w:rPr>
              <w:t xml:space="preserve">069 </w:t>
            </w:r>
            <w:r w:rsidRPr="0038381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(קבלן עבודות אזרחיות (לרבות תשתיות)</w:t>
            </w:r>
          </w:p>
          <w:p w:rsidR="00CA5988" w:rsidRPr="004C3100" w:rsidRDefault="00A209E0" w:rsidP="00CA5988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383810">
              <w:rPr>
                <w:rFonts w:asciiTheme="minorBidi" w:hAnsiTheme="minorBidi" w:cs="David" w:hint="cs"/>
                <w:b/>
                <w:color w:val="FF0000"/>
                <w:sz w:val="20"/>
                <w:szCs w:val="20"/>
                <w:rtl/>
              </w:rPr>
              <w:t xml:space="preserve">074 </w:t>
            </w:r>
            <w:r w:rsidRPr="0038381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(שיפוצים)</w:t>
            </w:r>
          </w:p>
        </w:tc>
      </w:tr>
      <w:tr w:rsidR="00AC07D7" w:rsidRPr="004C3100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09466D" w:rsidRDefault="00A209E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>ביטול/שינוי הפוליסה</w:t>
            </w:r>
          </w:p>
        </w:tc>
      </w:tr>
      <w:tr w:rsidR="00AC07D7" w:rsidRPr="004C3100" w:rsidTr="00316E96">
        <w:trPr>
          <w:trHeight w:val="334"/>
        </w:trPr>
        <w:tc>
          <w:tcPr>
            <w:tcW w:w="11530" w:type="dxa"/>
            <w:vAlign w:val="center"/>
          </w:tcPr>
          <w:p w:rsidR="00AC07D7" w:rsidRPr="0009466D" w:rsidRDefault="00AC07D7" w:rsidP="00383810">
            <w:pPr>
              <w:rPr>
                <w:rFonts w:asciiTheme="minorBidi" w:hAnsiTheme="minorBidi" w:cs="David"/>
                <w:bCs/>
                <w:sz w:val="20"/>
                <w:rtl/>
              </w:rPr>
            </w:pPr>
            <w:r w:rsidRPr="0009466D">
              <w:rPr>
                <w:rFonts w:asciiTheme="minorBidi" w:hAnsiTheme="minorBidi" w:cs="David" w:hint="eastAsia"/>
                <w:b/>
                <w:sz w:val="20"/>
                <w:rtl/>
              </w:rPr>
              <w:t>שינוי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sz w:val="20"/>
                <w:rtl/>
              </w:rPr>
              <w:t>לרעת מבקש האישור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09466D">
              <w:rPr>
                <w:rFonts w:asciiTheme="minorBidi" w:hAnsiTheme="minorBidi" w:cs="David" w:hint="eastAsia"/>
                <w:b/>
                <w:sz w:val="20"/>
                <w:rtl/>
              </w:rPr>
              <w:t>או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ביטול </w:t>
            </w:r>
            <w:r w:rsidRPr="0009466D">
              <w:rPr>
                <w:rFonts w:asciiTheme="minorBidi" w:hAnsiTheme="minorBidi" w:cs="David" w:hint="eastAsia"/>
                <w:b/>
                <w:sz w:val="20"/>
                <w:rtl/>
              </w:rPr>
              <w:t>של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09466D">
              <w:rPr>
                <w:rFonts w:asciiTheme="minorBidi" w:hAnsiTheme="minorBidi" w:cs="David" w:hint="eastAsia"/>
                <w:b/>
                <w:sz w:val="20"/>
                <w:rtl/>
              </w:rPr>
              <w:t>פוליסת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ביטוח, </w:t>
            </w:r>
            <w:r w:rsidRPr="0009466D">
              <w:rPr>
                <w:rFonts w:asciiTheme="minorBidi" w:hAnsiTheme="minorBidi" w:cs="David" w:hint="eastAsia"/>
                <w:b/>
                <w:sz w:val="20"/>
                <w:rtl/>
              </w:rPr>
              <w:t>לא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ייכנס לתוקף אלא </w:t>
            </w:r>
            <w:r w:rsidR="00AA1E9D" w:rsidRPr="00CA5988">
              <w:rPr>
                <w:rFonts w:asciiTheme="minorBidi" w:hAnsiTheme="minorBidi" w:cs="David" w:hint="cs"/>
                <w:bCs/>
                <w:color w:val="FF0000"/>
                <w:sz w:val="20"/>
                <w:rtl/>
              </w:rPr>
              <w:t>60</w:t>
            </w:r>
            <w:r w:rsidRPr="00CA5988">
              <w:rPr>
                <w:rFonts w:asciiTheme="minorBidi" w:hAnsiTheme="minorBidi" w:cs="David"/>
                <w:bCs/>
                <w:color w:val="FF0000"/>
                <w:sz w:val="20"/>
                <w:rtl/>
              </w:rPr>
              <w:t xml:space="preserve"> </w:t>
            </w:r>
            <w:r w:rsidRPr="00CA5988">
              <w:rPr>
                <w:rFonts w:asciiTheme="minorBidi" w:hAnsiTheme="minorBidi" w:cs="David" w:hint="eastAsia"/>
                <w:bCs/>
                <w:color w:val="FF0000"/>
                <w:sz w:val="20"/>
                <w:rtl/>
              </w:rPr>
              <w:t>יום</w:t>
            </w:r>
            <w:r w:rsidRPr="00CA5988">
              <w:rPr>
                <w:rFonts w:asciiTheme="minorBidi" w:hAnsiTheme="minorBidi" w:cs="David"/>
                <w:b/>
                <w:color w:val="FF0000"/>
                <w:sz w:val="20"/>
                <w:rtl/>
              </w:rPr>
              <w:t xml:space="preserve"> </w:t>
            </w:r>
            <w:r w:rsidRPr="0009466D">
              <w:rPr>
                <w:rFonts w:asciiTheme="minorBidi" w:hAnsiTheme="minorBidi" w:cs="David" w:hint="eastAsia"/>
                <w:b/>
                <w:sz w:val="20"/>
                <w:rtl/>
              </w:rPr>
              <w:t>לאחר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09466D">
              <w:rPr>
                <w:rFonts w:asciiTheme="minorBidi" w:hAnsiTheme="minorBidi" w:cs="David" w:hint="eastAsia"/>
                <w:b/>
                <w:sz w:val="20"/>
                <w:rtl/>
              </w:rPr>
              <w:t>משלוח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הודעה </w:t>
            </w:r>
            <w:r w:rsidRPr="0009466D">
              <w:rPr>
                <w:rFonts w:asciiTheme="minorBidi" w:hAnsiTheme="minorBidi" w:cs="David" w:hint="eastAsia"/>
                <w:b/>
                <w:sz w:val="20"/>
                <w:rtl/>
              </w:rPr>
              <w:t>למבקש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09466D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09466D">
              <w:rPr>
                <w:rFonts w:asciiTheme="minorBidi" w:hAnsiTheme="minorBidi" w:cs="David"/>
                <w:b/>
                <w:sz w:val="20"/>
                <w:rtl/>
              </w:rPr>
              <w:t xml:space="preserve"> בדבר השינוי או הביטול.</w:t>
            </w:r>
          </w:p>
        </w:tc>
      </w:tr>
    </w:tbl>
    <w:p w:rsidR="00AC07D7" w:rsidRPr="004C3100" w:rsidRDefault="00AC07D7" w:rsidP="00AC07D7">
      <w:pPr>
        <w:rPr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 - עבודות קבלניות"/>
      </w:tblPr>
      <w:tblGrid>
        <w:gridCol w:w="11530"/>
      </w:tblGrid>
      <w:tr w:rsidR="00AC07D7" w:rsidRPr="004C3100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AC07D7" w:rsidRPr="004C3100" w:rsidTr="00383810">
        <w:trPr>
          <w:trHeight w:val="176"/>
        </w:trPr>
        <w:tc>
          <w:tcPr>
            <w:tcW w:w="11530" w:type="dxa"/>
          </w:tcPr>
          <w:p w:rsidR="00AC07D7" w:rsidRPr="004C3100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>המבטח:</w:t>
            </w:r>
          </w:p>
        </w:tc>
      </w:tr>
    </w:tbl>
    <w:p w:rsidR="007B4416" w:rsidRPr="00AC07D7" w:rsidRDefault="007B4416" w:rsidP="001F3F6B">
      <w:pPr>
        <w:outlineLvl w:val="0"/>
        <w:rPr>
          <w:rtl/>
        </w:rPr>
      </w:pPr>
    </w:p>
    <w:sectPr w:rsidR="007B4416" w:rsidRPr="00AC07D7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C41A46"/>
    <w:multiLevelType w:val="hybridMultilevel"/>
    <w:tmpl w:val="F1061874"/>
    <w:lvl w:ilvl="0" w:tplc="C610D474">
      <w:start w:val="309"/>
      <w:numFmt w:val="bullet"/>
      <w:lvlText w:val="-"/>
      <w:lvlJc w:val="left"/>
      <w:pPr>
        <w:ind w:left="455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5" w:hanging="360"/>
      </w:pPr>
      <w:rPr>
        <w:rFonts w:ascii="Wingdings" w:hAnsi="Wingdings" w:hint="default"/>
      </w:rPr>
    </w:lvl>
  </w:abstractNum>
  <w:abstractNum w:abstractNumId="1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abstractNum w:abstractNumId="2" w15:restartNumberingAfterBreak="0">
    <w:nsid w:val="34E319CB"/>
    <w:multiLevelType w:val="hybridMultilevel"/>
    <w:tmpl w:val="9EC8038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BD3ADDAC">
      <w:start w:val="1"/>
      <w:numFmt w:val="decimal"/>
      <w:lvlText w:val="%2)"/>
      <w:lvlJc w:val="left"/>
      <w:pPr>
        <w:ind w:left="1440" w:hanging="36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C35A2F"/>
    <w:multiLevelType w:val="hybridMultilevel"/>
    <w:tmpl w:val="0E808E62"/>
    <w:lvl w:ilvl="0" w:tplc="59EC0FA2">
      <w:start w:val="309"/>
      <w:numFmt w:val="decimal"/>
      <w:lvlText w:val="%1"/>
      <w:lvlJc w:val="left"/>
      <w:pPr>
        <w:ind w:left="396" w:hanging="360"/>
      </w:pPr>
      <w:rPr>
        <w:rFonts w:hint="default"/>
        <w:b/>
        <w:sz w:val="18"/>
      </w:rPr>
    </w:lvl>
    <w:lvl w:ilvl="1" w:tplc="04090019" w:tentative="1">
      <w:start w:val="1"/>
      <w:numFmt w:val="lowerLetter"/>
      <w:lvlText w:val="%2."/>
      <w:lvlJc w:val="left"/>
      <w:pPr>
        <w:ind w:left="1116" w:hanging="360"/>
      </w:pPr>
    </w:lvl>
    <w:lvl w:ilvl="2" w:tplc="0409001B" w:tentative="1">
      <w:start w:val="1"/>
      <w:numFmt w:val="lowerRoman"/>
      <w:lvlText w:val="%3."/>
      <w:lvlJc w:val="right"/>
      <w:pPr>
        <w:ind w:left="1836" w:hanging="180"/>
      </w:pPr>
    </w:lvl>
    <w:lvl w:ilvl="3" w:tplc="0409000F" w:tentative="1">
      <w:start w:val="1"/>
      <w:numFmt w:val="decimal"/>
      <w:lvlText w:val="%4."/>
      <w:lvlJc w:val="left"/>
      <w:pPr>
        <w:ind w:left="2556" w:hanging="360"/>
      </w:pPr>
    </w:lvl>
    <w:lvl w:ilvl="4" w:tplc="04090019" w:tentative="1">
      <w:start w:val="1"/>
      <w:numFmt w:val="lowerLetter"/>
      <w:lvlText w:val="%5."/>
      <w:lvlJc w:val="left"/>
      <w:pPr>
        <w:ind w:left="3276" w:hanging="360"/>
      </w:pPr>
    </w:lvl>
    <w:lvl w:ilvl="5" w:tplc="0409001B" w:tentative="1">
      <w:start w:val="1"/>
      <w:numFmt w:val="lowerRoman"/>
      <w:lvlText w:val="%6."/>
      <w:lvlJc w:val="right"/>
      <w:pPr>
        <w:ind w:left="3996" w:hanging="180"/>
      </w:pPr>
    </w:lvl>
    <w:lvl w:ilvl="6" w:tplc="0409000F" w:tentative="1">
      <w:start w:val="1"/>
      <w:numFmt w:val="decimal"/>
      <w:lvlText w:val="%7."/>
      <w:lvlJc w:val="left"/>
      <w:pPr>
        <w:ind w:left="4716" w:hanging="360"/>
      </w:pPr>
    </w:lvl>
    <w:lvl w:ilvl="7" w:tplc="04090019" w:tentative="1">
      <w:start w:val="1"/>
      <w:numFmt w:val="lowerLetter"/>
      <w:lvlText w:val="%8."/>
      <w:lvlJc w:val="left"/>
      <w:pPr>
        <w:ind w:left="5436" w:hanging="360"/>
      </w:pPr>
    </w:lvl>
    <w:lvl w:ilvl="8" w:tplc="0409001B" w:tentative="1">
      <w:start w:val="1"/>
      <w:numFmt w:val="lowerRoman"/>
      <w:lvlText w:val="%9."/>
      <w:lvlJc w:val="right"/>
      <w:pPr>
        <w:ind w:left="6156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466"/>
    <w:rsid w:val="00035110"/>
    <w:rsid w:val="0004573D"/>
    <w:rsid w:val="00075A8D"/>
    <w:rsid w:val="000A6C9B"/>
    <w:rsid w:val="000C0B66"/>
    <w:rsid w:val="00140927"/>
    <w:rsid w:val="00155535"/>
    <w:rsid w:val="00157C98"/>
    <w:rsid w:val="00165BDE"/>
    <w:rsid w:val="001A4E67"/>
    <w:rsid w:val="001F3F6B"/>
    <w:rsid w:val="002103FF"/>
    <w:rsid w:val="0022049A"/>
    <w:rsid w:val="0023149B"/>
    <w:rsid w:val="00252502"/>
    <w:rsid w:val="002C1D7C"/>
    <w:rsid w:val="002D5BE0"/>
    <w:rsid w:val="00316E96"/>
    <w:rsid w:val="00336EFE"/>
    <w:rsid w:val="00383810"/>
    <w:rsid w:val="003C13A2"/>
    <w:rsid w:val="003C13F3"/>
    <w:rsid w:val="003D1E5C"/>
    <w:rsid w:val="00414F5F"/>
    <w:rsid w:val="0042092A"/>
    <w:rsid w:val="0043060B"/>
    <w:rsid w:val="004654E2"/>
    <w:rsid w:val="004821EE"/>
    <w:rsid w:val="00496EAD"/>
    <w:rsid w:val="004C3100"/>
    <w:rsid w:val="004D6842"/>
    <w:rsid w:val="005575D4"/>
    <w:rsid w:val="005A3A54"/>
    <w:rsid w:val="00604C86"/>
    <w:rsid w:val="00614B28"/>
    <w:rsid w:val="0062098A"/>
    <w:rsid w:val="00640140"/>
    <w:rsid w:val="00655595"/>
    <w:rsid w:val="00657E73"/>
    <w:rsid w:val="00666F51"/>
    <w:rsid w:val="00667A1F"/>
    <w:rsid w:val="00674DE0"/>
    <w:rsid w:val="006A02DE"/>
    <w:rsid w:val="006C3A08"/>
    <w:rsid w:val="006D731C"/>
    <w:rsid w:val="006F13FB"/>
    <w:rsid w:val="0070676B"/>
    <w:rsid w:val="00727BBF"/>
    <w:rsid w:val="0073147E"/>
    <w:rsid w:val="00731C77"/>
    <w:rsid w:val="0073637C"/>
    <w:rsid w:val="00752CEB"/>
    <w:rsid w:val="007716EE"/>
    <w:rsid w:val="00795299"/>
    <w:rsid w:val="007B4416"/>
    <w:rsid w:val="007D327D"/>
    <w:rsid w:val="007D6577"/>
    <w:rsid w:val="007D721E"/>
    <w:rsid w:val="00823B2E"/>
    <w:rsid w:val="0084117D"/>
    <w:rsid w:val="00847618"/>
    <w:rsid w:val="008C6F02"/>
    <w:rsid w:val="008D43E4"/>
    <w:rsid w:val="008D5D6B"/>
    <w:rsid w:val="008E04DA"/>
    <w:rsid w:val="00911E97"/>
    <w:rsid w:val="009140EE"/>
    <w:rsid w:val="00925B2E"/>
    <w:rsid w:val="00943615"/>
    <w:rsid w:val="009448DE"/>
    <w:rsid w:val="00944964"/>
    <w:rsid w:val="009469CE"/>
    <w:rsid w:val="00951912"/>
    <w:rsid w:val="00987E9C"/>
    <w:rsid w:val="0099520D"/>
    <w:rsid w:val="009A5CC5"/>
    <w:rsid w:val="009B054A"/>
    <w:rsid w:val="009C291E"/>
    <w:rsid w:val="00A130A6"/>
    <w:rsid w:val="00A209E0"/>
    <w:rsid w:val="00AA1E9D"/>
    <w:rsid w:val="00AA4F9A"/>
    <w:rsid w:val="00AC07D7"/>
    <w:rsid w:val="00B065B0"/>
    <w:rsid w:val="00B131A6"/>
    <w:rsid w:val="00B5356E"/>
    <w:rsid w:val="00B71C3C"/>
    <w:rsid w:val="00B85283"/>
    <w:rsid w:val="00BA139E"/>
    <w:rsid w:val="00BB087C"/>
    <w:rsid w:val="00BC777D"/>
    <w:rsid w:val="00BF2407"/>
    <w:rsid w:val="00C13003"/>
    <w:rsid w:val="00C25C13"/>
    <w:rsid w:val="00C80F0C"/>
    <w:rsid w:val="00C85BB1"/>
    <w:rsid w:val="00CA5988"/>
    <w:rsid w:val="00CC0B07"/>
    <w:rsid w:val="00D25357"/>
    <w:rsid w:val="00D26DA6"/>
    <w:rsid w:val="00D61D9A"/>
    <w:rsid w:val="00DA6266"/>
    <w:rsid w:val="00DB6604"/>
    <w:rsid w:val="00DB7951"/>
    <w:rsid w:val="00DE0DF9"/>
    <w:rsid w:val="00DF76E5"/>
    <w:rsid w:val="00E126DA"/>
    <w:rsid w:val="00E350CF"/>
    <w:rsid w:val="00E72D52"/>
    <w:rsid w:val="00EB0FCE"/>
    <w:rsid w:val="00EC5DB3"/>
    <w:rsid w:val="00EF247C"/>
    <w:rsid w:val="00F233AB"/>
    <w:rsid w:val="00F2345B"/>
    <w:rsid w:val="00F36466"/>
    <w:rsid w:val="00F41F26"/>
    <w:rsid w:val="00F50F9F"/>
    <w:rsid w:val="00F545DC"/>
    <w:rsid w:val="00F71891"/>
    <w:rsid w:val="00F84BA2"/>
    <w:rsid w:val="00F856F3"/>
    <w:rsid w:val="00F85FFE"/>
    <w:rsid w:val="00FC5296"/>
    <w:rsid w:val="00FD171C"/>
    <w:rsid w:val="00FE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D6875A"/>
  <w15:docId w15:val="{65DF3BE2-F2A9-420E-8DEB-A18B1442C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LP1,פיסקת bullets,פיסקת רשימה11"/>
    <w:basedOn w:val="a"/>
    <w:link w:val="a5"/>
    <w:uiPriority w:val="34"/>
    <w:qFormat/>
    <w:rsid w:val="00CC0B07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rsid w:val="00FE4CB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E4CB2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E4CB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d">
    <w:name w:val="Revision"/>
    <w:hidden/>
    <w:uiPriority w:val="99"/>
    <w:semiHidden/>
    <w:rsid w:val="004C3100"/>
    <w:pPr>
      <w:spacing w:after="0" w:line="240" w:lineRule="auto"/>
    </w:pPr>
  </w:style>
  <w:style w:type="character" w:customStyle="1" w:styleId="a5">
    <w:name w:val="פיסקת רשימה תו"/>
    <w:aliases w:val="LP1 תו,פיסקת bullets תו,פיסקת רשימה11 תו"/>
    <w:link w:val="a4"/>
    <w:uiPriority w:val="34"/>
    <w:locked/>
    <w:rsid w:val="00AA1E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2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FDA8B39079CB64BAC559E1752826592" ma:contentTypeVersion="4" ma:contentTypeDescription="צור מסמך חדש." ma:contentTypeScope="" ma:versionID="eb1ace50f48225c4a688727f6b4211e1">
  <xsd:schema xmlns:xsd="http://www.w3.org/2001/XMLSchema" xmlns:xs="http://www.w3.org/2001/XMLSchema" xmlns:p="http://schemas.microsoft.com/office/2006/metadata/properties" xmlns:ns1="http://schemas.microsoft.com/sharepoint/v3" xmlns:ns2="a46656d4-8850-49b3-aebd-68bd05f7f43d" targetNamespace="http://schemas.microsoft.com/office/2006/metadata/properties" ma:root="true" ma:fieldsID="da10ceaea47fac06a4955f2d86bcb8aa" ns1:_="" ns2:_="">
    <xsd:import namespace="http://schemas.microsoft.com/sharepoint/v3"/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ia53b9f18d984e01914f4b79710425b7" minOccurs="0"/>
                <xsd:element ref="ns2:TaxCatchAll" minOccurs="0"/>
                <xsd:element ref="ns2:TaxCatchAllLabel" minOccurs="0"/>
                <xsd:element ref="ns2:e4b5484c9c824b148c38bfcb2bd74c0d" minOccurs="0"/>
                <xsd:element ref="ns2:kb4cc1381c4248d7a2dfa3f1be0c86c0" minOccurs="0"/>
                <xsd:element ref="ns2:o80fb9e8b9d445b0bb174fdcd68ee89c" minOccurs="0"/>
                <xsd:element ref="ns2:l34dc5595392493c8311535275827f74" minOccurs="0"/>
                <xsd:element ref="ns2:j92457fac7d145f98e698f5712f6a6a4" minOccurs="0"/>
                <xsd:element ref="ns2:o68cd33f8d3a45abb273b6e406faee3d" minOccurs="0"/>
                <xsd:element ref="ns2:b76e59bb9f5947a781773f53cc6e9460" minOccurs="0"/>
                <xsd:element ref="ns2:e09eddfac2354f9ab04a226e27f86f1f" minOccurs="0"/>
                <xsd:element ref="ns2:aa1c885e8039426686f6c49672b09953" minOccurs="0"/>
                <xsd:element ref="ns2:n612d9597dc7466f957352ce79be86f3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32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33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ia53b9f18d984e01914f4b79710425b7" ma:index="8" nillable="true" ma:taxonomy="true" ma:internalName="ia53b9f18d984e01914f4b79710425b7" ma:taxonomyFieldName="MMDAudience" ma:displayName="MMDAudience" ma:default="" ma:fieldId="{2a53b9f1-8d98-4e01-914f-4b79710425b7}" ma:taxonomyMulti="true" ma:sspId="d827811f-dea7-4a29-b54a-c9228db73c39" ma:termSetId="81e45943-23c2-4109-8875-059bec4079da" ma:anchorId="34070f2b-4092-41f2-8b6e-c220ee347e21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עמודת 'תפוס הכל' של טקסונומיה" ma:description="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עמודת 'תפוס הכל' של טקסונומיה1" ma:description="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4b5484c9c824b148c38bfcb2bd74c0d" ma:index="12" nillable="true" ma:taxonomy="true" ma:internalName="e4b5484c9c824b148c38bfcb2bd74c0d" ma:taxonomyFieldName="MMDJobDescription" ma:displayName="MMDJobDescription" ma:default="" ma:fieldId="{e4b5484c-9c82-4b14-8c38-bfcb2bd74c0d}" ma:sspId="d827811f-dea7-4a29-b54a-c9228db73c39" ma:termSetId="81e45943-23c2-4109-8875-059bec4079da" ma:anchorId="1a909479-0b01-4d8f-8fb7-cbbc1687e8f1" ma:open="false" ma:isKeyword="false">
      <xsd:complexType>
        <xsd:sequence>
          <xsd:element ref="pc:Terms" minOccurs="0" maxOccurs="1"/>
        </xsd:sequence>
      </xsd:complexType>
    </xsd:element>
    <xsd:element name="kb4cc1381c4248d7a2dfa3f1be0c86c0" ma:index="14" nillable="true" ma:taxonomy="true" ma:internalName="kb4cc1381c4248d7a2dfa3f1be0c86c0" ma:taxonomyFieldName="MMDKeywords" ma:displayName="MMDKeywords" ma:default="" ma:fieldId="{4b4cc138-1c42-48d7-a2df-a3f1be0c86c0}" ma:taxonomyMulti="true" ma:sspId="d827811f-dea7-4a29-b54a-c9228db73c39" ma:termSetId="81e45943-23c2-4109-8875-059bec4079da" ma:anchorId="15d331fa-6baa-448e-8759-7c342d8402ea" ma:open="false" ma:isKeyword="false">
      <xsd:complexType>
        <xsd:sequence>
          <xsd:element ref="pc:Terms" minOccurs="0" maxOccurs="1"/>
        </xsd:sequence>
      </xsd:complexType>
    </xsd:element>
    <xsd:element name="o80fb9e8b9d445b0bb174fdcd68ee89c" ma:index="16" nillable="true" ma:taxonomy="true" ma:internalName="o80fb9e8b9d445b0bb174fdcd68ee89c" ma:taxonomyFieldName="MMDLiveEvent" ma:displayName="MMDLiveEvent" ma:default="" ma:fieldId="{880fb9e8-b9d4-45b0-bb17-4fdcd68ee89c}" ma:sspId="d827811f-dea7-4a29-b54a-c9228db73c39" ma:termSetId="81e45943-23c2-4109-8875-059bec4079da" ma:anchorId="5e8b8ad0-eeb0-4bda-9bef-7517a1f3340f" ma:open="false" ma:isKeyword="false">
      <xsd:complexType>
        <xsd:sequence>
          <xsd:element ref="pc:Terms" minOccurs="0" maxOccurs="1"/>
        </xsd:sequence>
      </xsd:complexType>
    </xsd:element>
    <xsd:element name="l34dc5595392493c8311535275827f74" ma:index="18" nillable="true" ma:taxonomy="true" ma:internalName="l34dc5595392493c8311535275827f74" ma:taxonomyFieldName="MMDResponsibleOffice" ma:displayName="MMDResponsibleOffice" ma:default="" ma:fieldId="{534dc559-5392-493c-8311-535275827f74}" ma:sspId="d827811f-dea7-4a29-b54a-c9228db73c39" ma:termSetId="81e45943-23c2-4109-8875-059bec4079da" ma:anchorId="23eeccfc-9988-4d51-b789-d1a77ea8348c" ma:open="false" ma:isKeyword="false">
      <xsd:complexType>
        <xsd:sequence>
          <xsd:element ref="pc:Terms" minOccurs="0" maxOccurs="1"/>
        </xsd:sequence>
      </xsd:complexType>
    </xsd:element>
    <xsd:element name="j92457fac7d145f98e698f5712f6a6a4" ma:index="20" nillable="true" ma:taxonomy="true" ma:internalName="j92457fac7d145f98e698f5712f6a6a4" ma:taxonomyFieldName="MMDResponsibleUnit" ma:displayName="MMDResponsibleUnit" ma:default="" ma:fieldId="{392457fa-c7d1-45f9-8e69-8f5712f6a6a4}" ma:sspId="d827811f-dea7-4a29-b54a-c9228db73c39" ma:termSetId="81e45943-23c2-4109-8875-059bec4079da" ma:anchorId="3bdf475d-e38d-4b34-8299-73c2066d8322" ma:open="false" ma:isKeyword="false">
      <xsd:complexType>
        <xsd:sequence>
          <xsd:element ref="pc:Terms" minOccurs="0" maxOccurs="1"/>
        </xsd:sequence>
      </xsd:complexType>
    </xsd:element>
    <xsd:element name="o68cd33f8d3a45abb273b6e406faee3d" ma:index="22" nillable="true" ma:taxonomy="true" ma:internalName="o68cd33f8d3a45abb273b6e406faee3d" ma:taxonomyFieldName="MMDServiceLang" ma:displayName="MMDServiceLang" ma:default="" ma:fieldId="{868cd33f-8d3a-45ab-b273-b6e406faee3d}" ma:sspId="d827811f-dea7-4a29-b54a-c9228db73c39" ma:termSetId="81e45943-23c2-4109-8875-059bec4079da" ma:anchorId="f399919e-8697-409a-aaea-d4e5d2844d8b" ma:open="false" ma:isKeyword="false">
      <xsd:complexType>
        <xsd:sequence>
          <xsd:element ref="pc:Terms" minOccurs="0" maxOccurs="1"/>
        </xsd:sequence>
      </xsd:complexType>
    </xsd:element>
    <xsd:element name="b76e59bb9f5947a781773f53cc6e9460" ma:index="24" nillable="true" ma:taxonomy="true" ma:internalName="b76e59bb9f5947a781773f53cc6e9460" ma:taxonomyFieldName="MMDStatus" ma:displayName="MMDStatus" ma:default="" ma:fieldId="{b76e59bb-9f59-47a7-8177-3f53cc6e9460}" ma:sspId="d827811f-dea7-4a29-b54a-c9228db73c39" ma:termSetId="81e45943-23c2-4109-8875-059bec4079da" ma:anchorId="16fb90fa-07e3-45cb-b262-12779a7ad9f7" ma:open="false" ma:isKeyword="false">
      <xsd:complexType>
        <xsd:sequence>
          <xsd:element ref="pc:Terms" minOccurs="0" maxOccurs="1"/>
        </xsd:sequence>
      </xsd:complexType>
    </xsd:element>
    <xsd:element name="e09eddfac2354f9ab04a226e27f86f1f" ma:index="26" nillable="true" ma:taxonomy="true" ma:internalName="e09eddfac2354f9ab04a226e27f86f1f" ma:taxonomyFieldName="MMDSubjects" ma:displayName="MMD נושאים" ma:default="" ma:fieldId="{e09eddfa-c235-4f9a-b04a-226e27f86f1f}" ma:taxonomyMulti="true" ma:sspId="d827811f-dea7-4a29-b54a-c9228db73c39" ma:termSetId="81e45943-23c2-4109-8875-059bec4079da" ma:anchorId="fe51dda7-6a1b-4b64-af2c-7200e1ef7e7a" ma:open="false" ma:isKeyword="false">
      <xsd:complexType>
        <xsd:sequence>
          <xsd:element ref="pc:Terms" minOccurs="0" maxOccurs="1"/>
        </xsd:sequence>
      </xsd:complexType>
    </xsd:element>
    <xsd:element name="aa1c885e8039426686f6c49672b09953" ma:index="28" nillable="true" ma:taxonomy="true" ma:internalName="aa1c885e8039426686f6c49672b09953" ma:taxonomyFieldName="MMDTypes" ma:displayName="MMDTypes" ma:default="" ma:fieldId="{aa1c885e-8039-4266-86f6-c49672b09953}" ma:sspId="d827811f-dea7-4a29-b54a-c9228db73c39" ma:termSetId="81e45943-23c2-4109-8875-059bec4079da" ma:anchorId="226f2308-be0c-4e06-b36e-423ee4befb74" ma:open="false" ma:isKeyword="false">
      <xsd:complexType>
        <xsd:sequence>
          <xsd:element ref="pc:Terms" minOccurs="0" maxOccurs="1"/>
        </xsd:sequence>
      </xsd:complexType>
    </xsd:element>
    <xsd:element name="n612d9597dc7466f957352ce79be86f3" ma:index="30" nillable="true" ma:taxonomy="true" ma:internalName="n612d9597dc7466f957352ce79be86f3" ma:taxonomyFieldName="MMDUnitsName" ma:displayName="MMDUnitsName" ma:default="" ma:fieldId="{7612d959-7dc7-466f-9573-52ce79be86f3}" ma:sspId="d827811f-dea7-4a29-b54a-c9228db73c39" ma:termSetId="81e45943-23c2-4109-8875-059bec4079da" ma:anchorId="625c2686-859d-4ced-94f0-7dded8208e47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92457fac7d145f98e698f5712f6a6a4 xmlns="a46656d4-8850-49b3-aebd-68bd05f7f43d">
      <Terms xmlns="http://schemas.microsoft.com/office/infopath/2007/PartnerControls"/>
    </j92457fac7d145f98e698f5712f6a6a4>
    <TaxCatchAll xmlns="a46656d4-8850-49b3-aebd-68bd05f7f43d"/>
    <e4b5484c9c824b148c38bfcb2bd74c0d xmlns="a46656d4-8850-49b3-aebd-68bd05f7f43d">
      <Terms xmlns="http://schemas.microsoft.com/office/infopath/2007/PartnerControls"/>
    </e4b5484c9c824b148c38bfcb2bd74c0d>
    <o68cd33f8d3a45abb273b6e406faee3d xmlns="a46656d4-8850-49b3-aebd-68bd05f7f43d">
      <Terms xmlns="http://schemas.microsoft.com/office/infopath/2007/PartnerControls"/>
    </o68cd33f8d3a45abb273b6e406faee3d>
    <kb4cc1381c4248d7a2dfa3f1be0c86c0 xmlns="a46656d4-8850-49b3-aebd-68bd05f7f43d">
      <Terms xmlns="http://schemas.microsoft.com/office/infopath/2007/PartnerControls"/>
    </kb4cc1381c4248d7a2dfa3f1be0c86c0>
    <o80fb9e8b9d445b0bb174fdcd68ee89c xmlns="a46656d4-8850-49b3-aebd-68bd05f7f43d">
      <Terms xmlns="http://schemas.microsoft.com/office/infopath/2007/PartnerControls"/>
    </o80fb9e8b9d445b0bb174fdcd68ee89c>
    <n612d9597dc7466f957352ce79be86f3 xmlns="a46656d4-8850-49b3-aebd-68bd05f7f43d">
      <Terms xmlns="http://schemas.microsoft.com/office/infopath/2007/PartnerControls"/>
    </n612d9597dc7466f957352ce79be86f3>
    <aa1c885e8039426686f6c49672b09953 xmlns="a46656d4-8850-49b3-aebd-68bd05f7f43d">
      <Terms xmlns="http://schemas.microsoft.com/office/infopath/2007/PartnerControls"/>
    </aa1c885e8039426686f6c49672b09953>
    <e09eddfac2354f9ab04a226e27f86f1f xmlns="a46656d4-8850-49b3-aebd-68bd05f7f43d">
      <Terms xmlns="http://schemas.microsoft.com/office/infopath/2007/PartnerControls"/>
    </e09eddfac2354f9ab04a226e27f86f1f>
    <PublishingExpirationDate xmlns="http://schemas.microsoft.com/sharepoint/v3" xsi:nil="true"/>
    <PublishingStartDate xmlns="http://schemas.microsoft.com/sharepoint/v3" xsi:nil="true"/>
    <l34dc5595392493c8311535275827f74 xmlns="a46656d4-8850-49b3-aebd-68bd05f7f43d">
      <Terms xmlns="http://schemas.microsoft.com/office/infopath/2007/PartnerControls"/>
    </l34dc5595392493c8311535275827f74>
    <ia53b9f18d984e01914f4b79710425b7 xmlns="a46656d4-8850-49b3-aebd-68bd05f7f43d">
      <Terms xmlns="http://schemas.microsoft.com/office/infopath/2007/PartnerControls"/>
    </ia53b9f18d984e01914f4b79710425b7>
    <b76e59bb9f5947a781773f53cc6e9460 xmlns="a46656d4-8850-49b3-aebd-68bd05f7f43d">
      <Terms xmlns="http://schemas.microsoft.com/office/infopath/2007/PartnerControls"/>
    </b76e59bb9f5947a781773f53cc6e9460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519583-96E7-47D5-93AD-866E1562BB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5CE63C-FA02-4873-AEF3-CB9360EC534F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a46656d4-8850-49b3-aebd-68bd05f7f43d"/>
    <ds:schemaRef ds:uri="http://www.w3.org/XML/1998/namespace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30BAA1AE-E81E-4CC4-A50C-11ABBB6B9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428</Words>
  <Characters>2142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נספחים</vt:lpstr>
      <vt:lpstr>נספח</vt:lpstr>
    </vt:vector>
  </TitlesOfParts>
  <Company>MOF</Company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נספחים</dc:title>
  <dc:creator>שמואל זקן</dc:creator>
  <cp:lastModifiedBy>דורון אהרונוב</cp:lastModifiedBy>
  <cp:revision>2</cp:revision>
  <cp:lastPrinted>2019-12-25T12:51:00Z</cp:lastPrinted>
  <dcterms:created xsi:type="dcterms:W3CDTF">2024-01-19T08:03:00Z</dcterms:created>
  <dcterms:modified xsi:type="dcterms:W3CDTF">2024-01-19T08:03:00Z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notes://MAOR2/Doc/Shuk_hon/ShHozDoc.nsf/0/041409EDB5141E68C225821700367D2C/?OpenDocument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0x0101006FDA8B39079CB64BAC559E1752826592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</Properties>
</file>